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70796" w:rsidRDefault="004707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Distinguish theatrical styles from the major periods in Western theater history.</w:t>
            </w:r>
          </w:p>
          <w:p w:rsidR="002943D1" w:rsidRDefault="002943D1" w:rsidP="002943D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943D1">
              <w:rPr>
                <w:rFonts w:ascii="Calibri" w:eastAsia="Adobe Song Std L" w:hAnsi="Calibri" w:cs="Angsana New"/>
                <w:b/>
              </w:rPr>
              <w:t>Describe theatrical conventions used to differentiate major styles of Western theater.</w:t>
            </w:r>
          </w:p>
          <w:p w:rsidR="004827ED" w:rsidRDefault="0047079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Evaluate historical events that influenced theatrical development in Western culture.</w:t>
            </w:r>
          </w:p>
          <w:p w:rsidR="002943D1" w:rsidRDefault="002943D1" w:rsidP="002943D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943D1">
              <w:rPr>
                <w:rFonts w:ascii="Calibri" w:eastAsia="Adobe Song Std L" w:hAnsi="Calibri" w:cs="Angsana New"/>
                <w:b/>
              </w:rPr>
              <w:t>Compare and evaluate plays of various styles periods.</w:t>
            </w:r>
          </w:p>
          <w:p w:rsidR="002943D1" w:rsidRDefault="002943D1" w:rsidP="002943D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943D1">
              <w:rPr>
                <w:rFonts w:ascii="Calibri" w:eastAsia="Adobe Song Std L" w:hAnsi="Calibri" w:cs="Angsana New"/>
                <w:b/>
              </w:rPr>
              <w:t>Examine and judge theatrical selections in the context of aesthetic principles.</w:t>
            </w:r>
          </w:p>
          <w:p w:rsidR="002943D1" w:rsidRDefault="002943D1" w:rsidP="002943D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943D1">
              <w:rPr>
                <w:rFonts w:ascii="Calibri" w:eastAsia="Adobe Song Std L" w:hAnsi="Calibri" w:cs="Angsana New"/>
                <w:b/>
              </w:rPr>
              <w:t>Discuss various theatrical elements necessary to create a play presentation.</w:t>
            </w:r>
          </w:p>
          <w:p w:rsidR="002943D1" w:rsidRPr="00090677" w:rsidRDefault="002943D1" w:rsidP="002943D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943D1">
              <w:rPr>
                <w:rFonts w:ascii="Calibri" w:eastAsia="Adobe Song Std L" w:hAnsi="Calibri" w:cs="Angsana New"/>
                <w:b/>
              </w:rPr>
              <w:t>Apply principles learned in class to appraise and criticize theatrical presentations.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2943D1"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943D1"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2943D1"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2943D1"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943D1"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943D1"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2943D1"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2943D1"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2943D1"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2943D1"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2943D1" w:rsidTr="00D67649">
        <w:tc>
          <w:tcPr>
            <w:tcW w:w="81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bookmarkStart w:id="10" w:name="_GoBack" w:colFirst="2" w:colLast="2"/>
            <w:r>
              <w:rPr>
                <w:rFonts w:ascii="Wingdings" w:hAnsi="Wingdings" w:cs="Arial"/>
                <w:sz w:val="21"/>
                <w:szCs w:val="21"/>
              </w:rPr>
              <w:t></w:t>
            </w:r>
          </w:p>
        </w:tc>
        <w:tc>
          <w:tcPr>
            <w:tcW w:w="513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2943D1" w:rsidRPr="003D4B26" w:rsidRDefault="002943D1" w:rsidP="002943D1">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bookmarkEnd w:id="10"/>
      <w:tr w:rsidR="002943D1" w:rsidTr="00D67649">
        <w:tc>
          <w:tcPr>
            <w:tcW w:w="81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Wingdings" w:hAnsi="Wingdings" w:cs="Arial"/>
                <w:sz w:val="21"/>
                <w:szCs w:val="21"/>
              </w:rPr>
            </w:pPr>
          </w:p>
          <w:p w:rsidR="002943D1" w:rsidRDefault="002943D1" w:rsidP="002943D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2943D1" w:rsidTr="00D67649">
        <w:tc>
          <w:tcPr>
            <w:tcW w:w="81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2943D1" w:rsidRPr="003D4B26" w:rsidRDefault="002943D1" w:rsidP="002943D1">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2943D1" w:rsidTr="00D67649">
        <w:tc>
          <w:tcPr>
            <w:tcW w:w="81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2943D1"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2943D1"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2943D1" w:rsidTr="00B27695">
        <w:trPr>
          <w:trHeight w:val="252"/>
        </w:trPr>
        <w:tc>
          <w:tcPr>
            <w:tcW w:w="810" w:type="dxa"/>
            <w:vMerge/>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2943D1" w:rsidRPr="003D4B26" w:rsidRDefault="002943D1" w:rsidP="002943D1">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2943D1"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943D1" w:rsidTr="000245D7">
        <w:trPr>
          <w:trHeight w:val="252"/>
        </w:trPr>
        <w:tc>
          <w:tcPr>
            <w:tcW w:w="810" w:type="dxa"/>
            <w:vMerge/>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2943D1" w:rsidRDefault="002943D1" w:rsidP="002943D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2943D1" w:rsidRPr="007F22D1" w:rsidRDefault="002943D1" w:rsidP="002943D1">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2943D1"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2943D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2943D1">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43DE"/>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943D1"/>
    <w:rsid w:val="002A5492"/>
    <w:rsid w:val="002B1C10"/>
    <w:rsid w:val="002B2471"/>
    <w:rsid w:val="002E6EFE"/>
    <w:rsid w:val="002F5442"/>
    <w:rsid w:val="002F6C18"/>
    <w:rsid w:val="002F7B93"/>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0796"/>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B23B2"/>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BF5FA2"/>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978"/>
    <w:rsid w:val="00D073F0"/>
    <w:rsid w:val="00D120C1"/>
    <w:rsid w:val="00D5537C"/>
    <w:rsid w:val="00D56023"/>
    <w:rsid w:val="00D62459"/>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7A7401CA-C2E9-4B2D-BCF0-94391E6B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062852-E37A-48D5-9CE9-71D9D1779933}"/>
</file>

<file path=customXml/itemProps2.xml><?xml version="1.0" encoding="utf-8"?>
<ds:datastoreItem xmlns:ds="http://schemas.openxmlformats.org/officeDocument/2006/customXml" ds:itemID="{6F661BDF-6D81-4915-82FA-45BAE0C0AD47}"/>
</file>

<file path=customXml/itemProps3.xml><?xml version="1.0" encoding="utf-8"?>
<ds:datastoreItem xmlns:ds="http://schemas.openxmlformats.org/officeDocument/2006/customXml" ds:itemID="{C70CAF45-C92E-4CBF-969D-629183287280}"/>
</file>

<file path=customXml/itemProps4.xml><?xml version="1.0" encoding="utf-8"?>
<ds:datastoreItem xmlns:ds="http://schemas.openxmlformats.org/officeDocument/2006/customXml" ds:itemID="{08E57608-0E5B-4958-94C0-28B08D12EFEF}"/>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3</cp:revision>
  <cp:lastPrinted>2015-07-21T16:29:00Z</cp:lastPrinted>
  <dcterms:created xsi:type="dcterms:W3CDTF">2015-08-13T20:42:00Z</dcterms:created>
  <dcterms:modified xsi:type="dcterms:W3CDTF">2016-06-08T19:16:00Z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