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B8EE" w14:textId="77777777" w:rsidR="001000EE" w:rsidRDefault="001000EE" w:rsidP="001000EE">
      <w:pPr>
        <w:pStyle w:val="Title"/>
      </w:pPr>
      <w:r>
        <w:rPr>
          <w:rFonts w:ascii="Times New Roman" w:eastAsia="Times New Roman" w:hAnsi="Times New Roman" w:cs="Times New Roman"/>
          <w:sz w:val="40"/>
          <w:szCs w:val="40"/>
        </w:rPr>
        <w:t>Syllabus Shell Cover Sheet</w:t>
      </w:r>
    </w:p>
    <w:p w14:paraId="185572A2" w14:textId="77777777" w:rsidR="001000EE" w:rsidRDefault="001000EE" w:rsidP="001000EE">
      <w:pPr>
        <w:spacing w:after="0" w:line="256" w:lineRule="auto"/>
      </w:pPr>
      <w:r>
        <w:rPr>
          <w:rFonts w:ascii="Times New Roman" w:eastAsia="Times New Roman" w:hAnsi="Times New Roman" w:cs="Times New Roman"/>
        </w:rPr>
        <w:t xml:space="preserve"> </w:t>
      </w:r>
    </w:p>
    <w:p w14:paraId="211B611C" w14:textId="77777777" w:rsidR="001000EE" w:rsidRDefault="001000EE" w:rsidP="001000EE">
      <w:pPr>
        <w:pStyle w:val="Heading1"/>
        <w:spacing w:before="240" w:after="0" w:line="256"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Instructions: </w:t>
      </w:r>
      <w:r>
        <w:rPr>
          <w:rFonts w:ascii="Times New Roman" w:eastAsia="Times New Roman" w:hAnsi="Times New Roman" w:cs="Times New Roman"/>
          <w:b/>
          <w:bCs/>
          <w:sz w:val="28"/>
          <w:szCs w:val="28"/>
        </w:rPr>
        <w:t>Do not include this cover sheet with your syllabi. This cover sheet is for instructors only!</w:t>
      </w:r>
    </w:p>
    <w:p w14:paraId="326921C0" w14:textId="77777777" w:rsidR="001000EE" w:rsidRDefault="001000EE" w:rsidP="001000EE">
      <w:pPr>
        <w:pStyle w:val="Heading1"/>
        <w:spacing w:before="240" w:after="0" w:line="256"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This cover sheet provides directions on what is </w:t>
      </w:r>
      <w:r>
        <w:rPr>
          <w:rFonts w:ascii="Times New Roman" w:eastAsia="Times New Roman" w:hAnsi="Times New Roman" w:cs="Times New Roman"/>
          <w:b/>
          <w:bCs/>
          <w:sz w:val="28"/>
          <w:szCs w:val="28"/>
        </w:rPr>
        <w:t>required</w:t>
      </w:r>
      <w:r>
        <w:rPr>
          <w:rFonts w:ascii="Times New Roman" w:eastAsia="Times New Roman" w:hAnsi="Times New Roman" w:cs="Times New Roman"/>
          <w:sz w:val="28"/>
          <w:szCs w:val="28"/>
        </w:rPr>
        <w:t xml:space="preserve"> in Norco College syllabi and what is</w:t>
      </w:r>
      <w:r>
        <w:rPr>
          <w:rFonts w:ascii="Times New Roman" w:eastAsia="Times New Roman" w:hAnsi="Times New Roman" w:cs="Times New Roman"/>
          <w:b/>
          <w:bCs/>
          <w:sz w:val="28"/>
          <w:szCs w:val="28"/>
        </w:rPr>
        <w:t xml:space="preserve"> optional.</w:t>
      </w:r>
    </w:p>
    <w:p w14:paraId="06408D88" w14:textId="77777777" w:rsidR="001000EE" w:rsidRDefault="001000EE" w:rsidP="001000E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75825885" w14:textId="77777777" w:rsidR="001000EE" w:rsidRDefault="001000EE" w:rsidP="001000EE">
      <w:pPr>
        <w:pStyle w:val="Heading2"/>
        <w:spacing w:before="40" w:line="256"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Required: The following elements </w:t>
      </w:r>
      <w:r>
        <w:rPr>
          <w:rFonts w:ascii="Times New Roman" w:eastAsia="Times New Roman" w:hAnsi="Times New Roman" w:cs="Times New Roman"/>
          <w:b w:val="0"/>
          <w:bCs/>
          <w:szCs w:val="24"/>
        </w:rPr>
        <w:t>must</w:t>
      </w:r>
      <w:r>
        <w:rPr>
          <w:rFonts w:ascii="Times New Roman" w:eastAsia="Times New Roman" w:hAnsi="Times New Roman" w:cs="Times New Roman"/>
          <w:szCs w:val="24"/>
        </w:rPr>
        <w:t xml:space="preserve"> be included in </w:t>
      </w:r>
      <w:r>
        <w:rPr>
          <w:rFonts w:ascii="Times New Roman" w:eastAsia="Times New Roman" w:hAnsi="Times New Roman" w:cs="Times New Roman"/>
          <w:b w:val="0"/>
          <w:bCs/>
          <w:szCs w:val="24"/>
        </w:rPr>
        <w:t>all Norco College syllabi</w:t>
      </w:r>
      <w:r>
        <w:rPr>
          <w:rFonts w:ascii="Times New Roman" w:eastAsia="Times New Roman" w:hAnsi="Times New Roman" w:cs="Times New Roman"/>
          <w:szCs w:val="24"/>
        </w:rPr>
        <w:t>. For these elements, faculty may revise the language in the syllabus shell as needed, but the following elements must still appear in all Norco College syllabi.</w:t>
      </w:r>
    </w:p>
    <w:p w14:paraId="248AD669" w14:textId="77777777" w:rsidR="001000EE" w:rsidRDefault="001000EE" w:rsidP="001000EE">
      <w:pPr>
        <w:spacing w:after="0" w:line="256" w:lineRule="auto"/>
        <w:rPr>
          <w:sz w:val="24"/>
          <w:szCs w:val="24"/>
        </w:rPr>
      </w:pPr>
      <w:r>
        <w:rPr>
          <w:rFonts w:ascii="Times New Roman" w:eastAsia="Times New Roman" w:hAnsi="Times New Roman" w:cs="Times New Roman"/>
        </w:rPr>
        <w:t xml:space="preserve"> </w:t>
      </w:r>
    </w:p>
    <w:p w14:paraId="7D5049CA"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Course Information</w:t>
      </w:r>
    </w:p>
    <w:p w14:paraId="0C2BCDCF"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Course number and name (e.g. ENG-1B: Critical Thinking and Writing)</w:t>
      </w:r>
    </w:p>
    <w:p w14:paraId="078348C2"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Section Number (e.g. 31111)</w:t>
      </w:r>
    </w:p>
    <w:p w14:paraId="528AE3B0"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Course Term and Year (e.g. Spring 2020)</w:t>
      </w:r>
    </w:p>
    <w:p w14:paraId="354DAD08"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[For in-person courses] Course Location(s) and Meeting Day(s) and Time(s)</w:t>
      </w:r>
    </w:p>
    <w:p w14:paraId="7FF3DA6D"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[For online courses] Course Location: Online</w:t>
      </w:r>
    </w:p>
    <w:p w14:paraId="490F9596"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Instructor Information:</w:t>
      </w:r>
    </w:p>
    <w:p w14:paraId="75EA7D6C"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Name</w:t>
      </w:r>
    </w:p>
    <w:p w14:paraId="3FDA8195"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Email</w:t>
      </w:r>
    </w:p>
    <w:p w14:paraId="3CAA19F4"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[Full-time faculty only] Office location</w:t>
      </w:r>
    </w:p>
    <w:p w14:paraId="64B283E6"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[Full-time faculty only] Office phone number</w:t>
      </w:r>
    </w:p>
    <w:p w14:paraId="2F7AFBBA"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[Full-time faculty only] Office/Student Hour Information</w:t>
      </w:r>
    </w:p>
    <w:p w14:paraId="1C17DB00"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Course Outline of Record Information </w:t>
      </w:r>
    </w:p>
    <w:p w14:paraId="5A394CF7"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Course Description</w:t>
      </w:r>
    </w:p>
    <w:p w14:paraId="634A81E2"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Course Prerequisite/Advisory (if any)</w:t>
      </w:r>
    </w:p>
    <w:p w14:paraId="3C65B95B"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Course Credit Recommendation</w:t>
      </w:r>
    </w:p>
    <w:p w14:paraId="2584B45F"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Student Learning Outcomes</w:t>
      </w:r>
    </w:p>
    <w:p w14:paraId="6F0871F5" w14:textId="77777777" w:rsidR="001000EE" w:rsidRDefault="001000EE" w:rsidP="001000EE">
      <w:pPr>
        <w:pStyle w:val="ListParagraph"/>
        <w:numPr>
          <w:ilvl w:val="2"/>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General Education Learning Outcomes attached to SLOs</w:t>
      </w:r>
    </w:p>
    <w:p w14:paraId="3208AEDA"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Required Textbooks/Materials</w:t>
      </w:r>
    </w:p>
    <w:p w14:paraId="1228BBF0"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Instructor Contact and Feedback Policies:</w:t>
      </w:r>
    </w:p>
    <w:p w14:paraId="3FBE9864"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This will cover how quickly students can expect responses when emailing or messaging the instructor. This will also cover the timeline in which instructors will return student work with grades and/or feedback. Instructors may wish to distinguish between different types of work in their Feedback policies (e.g. small assignments will be returned in a few days, while major assignments may take a few weeks).</w:t>
      </w:r>
    </w:p>
    <w:p w14:paraId="0DE902A2"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Description of Grading Policies</w:t>
      </w:r>
    </w:p>
    <w:p w14:paraId="3F16AD36" w14:textId="77777777" w:rsidR="001000EE" w:rsidRDefault="001000EE" w:rsidP="001000EE">
      <w:pPr>
        <w:pStyle w:val="ListParagraph"/>
        <w:numPr>
          <w:ilvl w:val="0"/>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Norco College Required Information</w:t>
      </w:r>
    </w:p>
    <w:p w14:paraId="63FFB879" w14:textId="77777777" w:rsidR="001000EE" w:rsidRDefault="001000EE" w:rsidP="001000EE">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The following deadlines</w:t>
      </w:r>
    </w:p>
    <w:p w14:paraId="0E007476" w14:textId="56FAC457" w:rsidR="001000EE" w:rsidRDefault="001000EE" w:rsidP="008C432C">
      <w:pPr>
        <w:pStyle w:val="Title"/>
        <w:rPr>
          <w:rFonts w:ascii="Segoe UI" w:hAnsi="Segoe UI" w:cs="Segoe UI"/>
        </w:rPr>
      </w:pPr>
    </w:p>
    <w:p w14:paraId="53A37FAB" w14:textId="77777777" w:rsidR="00C47969" w:rsidRDefault="00C47969" w:rsidP="00C47969">
      <w:pPr>
        <w:pStyle w:val="ListParagraph"/>
        <w:numPr>
          <w:ilvl w:val="2"/>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lastRenderedPageBreak/>
        <w:t>Last Day to Add</w:t>
      </w:r>
    </w:p>
    <w:p w14:paraId="4265B251" w14:textId="77777777" w:rsidR="00C47969" w:rsidRDefault="00C47969" w:rsidP="00C47969">
      <w:pPr>
        <w:pStyle w:val="ListParagraph"/>
        <w:numPr>
          <w:ilvl w:val="2"/>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Census Date</w:t>
      </w:r>
    </w:p>
    <w:p w14:paraId="5276962E" w14:textId="77777777" w:rsidR="00C47969" w:rsidRDefault="00C47969" w:rsidP="00C47969">
      <w:pPr>
        <w:pStyle w:val="ListParagraph"/>
        <w:numPr>
          <w:ilvl w:val="2"/>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Last Day to Drop with a Refund</w:t>
      </w:r>
    </w:p>
    <w:p w14:paraId="2A6C4ADD" w14:textId="77777777" w:rsidR="00C47969" w:rsidRDefault="00C47969" w:rsidP="00C47969">
      <w:pPr>
        <w:pStyle w:val="ListParagraph"/>
        <w:numPr>
          <w:ilvl w:val="2"/>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Last Day to drop without a W</w:t>
      </w:r>
    </w:p>
    <w:p w14:paraId="1780C632"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Adding This Class</w:t>
      </w:r>
    </w:p>
    <w:p w14:paraId="424031B3"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Dropping This Class</w:t>
      </w:r>
    </w:p>
    <w:p w14:paraId="33BF6915"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Academic Integrity</w:t>
      </w:r>
    </w:p>
    <w:p w14:paraId="512F284A"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Adjustments for Disability</w:t>
      </w:r>
    </w:p>
    <w:p w14:paraId="19297AAC"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Violence on Campus</w:t>
      </w:r>
    </w:p>
    <w:p w14:paraId="6753DF84"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Declaring A Program of Study</w:t>
      </w:r>
    </w:p>
    <w:p w14:paraId="17B2AC4A"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Credit for Prior Learning</w:t>
      </w:r>
    </w:p>
    <w:p w14:paraId="3C88447C" w14:textId="77777777" w:rsidR="00C47969" w:rsidRDefault="00C47969" w:rsidP="00C47969">
      <w:pPr>
        <w:pStyle w:val="ListParagraph"/>
        <w:numPr>
          <w:ilvl w:val="1"/>
          <w:numId w:val="7"/>
        </w:numPr>
        <w:spacing w:after="0" w:line="256" w:lineRule="auto"/>
        <w:rPr>
          <w:rFonts w:ascii="Times New Roman" w:eastAsia="Times New Roman" w:hAnsi="Times New Roman" w:cs="Times New Roman"/>
        </w:rPr>
      </w:pPr>
      <w:r>
        <w:rPr>
          <w:rFonts w:ascii="Times New Roman" w:eastAsia="Times New Roman" w:hAnsi="Times New Roman" w:cs="Times New Roman"/>
        </w:rPr>
        <w:t>Writing and Reading Center</w:t>
      </w:r>
    </w:p>
    <w:p w14:paraId="52B82C53" w14:textId="77777777" w:rsidR="00C47969" w:rsidRDefault="00C47969" w:rsidP="00C47969">
      <w:pPr>
        <w:spacing w:after="0" w:line="256" w:lineRule="auto"/>
      </w:pPr>
      <w:r>
        <w:rPr>
          <w:rFonts w:ascii="Times New Roman" w:eastAsia="Times New Roman" w:hAnsi="Times New Roman" w:cs="Times New Roman"/>
        </w:rPr>
        <w:t xml:space="preserve"> </w:t>
      </w:r>
    </w:p>
    <w:p w14:paraId="7E895FD7" w14:textId="77777777" w:rsidR="00C47969" w:rsidRDefault="00C47969" w:rsidP="00C47969">
      <w:pPr>
        <w:pStyle w:val="Heading2"/>
        <w:spacing w:before="40" w:line="256"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Optional: The following elements </w:t>
      </w:r>
      <w:r>
        <w:rPr>
          <w:rFonts w:ascii="Times New Roman" w:eastAsia="Times New Roman" w:hAnsi="Times New Roman" w:cs="Times New Roman"/>
          <w:b w:val="0"/>
          <w:bCs/>
          <w:szCs w:val="24"/>
        </w:rPr>
        <w:t>may</w:t>
      </w:r>
      <w:r>
        <w:rPr>
          <w:rFonts w:ascii="Times New Roman" w:eastAsia="Times New Roman" w:hAnsi="Times New Roman" w:cs="Times New Roman"/>
          <w:szCs w:val="24"/>
        </w:rPr>
        <w:t xml:space="preserve"> be included in all Norco College syllabi.</w:t>
      </w:r>
    </w:p>
    <w:p w14:paraId="772EA653" w14:textId="77777777" w:rsidR="00C47969" w:rsidRDefault="00C47969" w:rsidP="00C47969">
      <w:pPr>
        <w:spacing w:after="0" w:line="256" w:lineRule="auto"/>
        <w:rPr>
          <w:sz w:val="24"/>
          <w:szCs w:val="24"/>
        </w:rPr>
      </w:pPr>
      <w:r>
        <w:rPr>
          <w:rFonts w:ascii="Times New Roman" w:eastAsia="Times New Roman" w:hAnsi="Times New Roman" w:cs="Times New Roman"/>
        </w:rPr>
        <w:t xml:space="preserve"> </w:t>
      </w:r>
    </w:p>
    <w:p w14:paraId="53AFBBA8" w14:textId="77777777" w:rsidR="00C47969" w:rsidRDefault="00C47969" w:rsidP="00C47969">
      <w:pPr>
        <w:pStyle w:val="ListParagraph"/>
        <w:numPr>
          <w:ilvl w:val="0"/>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Welcome Message</w:t>
      </w:r>
    </w:p>
    <w:p w14:paraId="17BEFF77" w14:textId="77777777" w:rsidR="00C47969" w:rsidRDefault="00C47969" w:rsidP="00C47969">
      <w:pPr>
        <w:pStyle w:val="ListParagraph"/>
        <w:numPr>
          <w:ilvl w:val="0"/>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Course Objectives</w:t>
      </w:r>
    </w:p>
    <w:p w14:paraId="155B2D22" w14:textId="77777777" w:rsidR="00C47969" w:rsidRDefault="00C47969" w:rsidP="00C47969">
      <w:pPr>
        <w:pStyle w:val="ListParagraph"/>
        <w:numPr>
          <w:ilvl w:val="0"/>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Common Course Policies [These are optional because not all instructors will have these policies. </w:t>
      </w:r>
      <w:r>
        <w:rPr>
          <w:rFonts w:ascii="Times New Roman" w:eastAsia="Times New Roman" w:hAnsi="Times New Roman" w:cs="Times New Roman"/>
          <w:b/>
          <w:bCs/>
        </w:rPr>
        <w:t>Instructors are strongly encouraged to include policies for those student behaviors or actions that can impact a student’s performance or standing in a class</w:t>
      </w:r>
      <w:r>
        <w:rPr>
          <w:rFonts w:ascii="Times New Roman" w:eastAsia="Times New Roman" w:hAnsi="Times New Roman" w:cs="Times New Roman"/>
        </w:rPr>
        <w:t xml:space="preserve"> – e.g. if submitting work late will impact a student’s grade, the instructor should have a late work policy included on their syllabus]</w:t>
      </w:r>
    </w:p>
    <w:p w14:paraId="65DF2DF7" w14:textId="77777777" w:rsidR="00C47969" w:rsidRDefault="00C47969" w:rsidP="00C47969">
      <w:pPr>
        <w:pStyle w:val="ListParagraph"/>
        <w:numPr>
          <w:ilvl w:val="1"/>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Attendance Policy</w:t>
      </w:r>
    </w:p>
    <w:p w14:paraId="3DF35AE9" w14:textId="77777777" w:rsidR="00C47969" w:rsidRDefault="00C47969" w:rsidP="00C47969">
      <w:pPr>
        <w:pStyle w:val="ListParagraph"/>
        <w:numPr>
          <w:ilvl w:val="1"/>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Late Work Policy</w:t>
      </w:r>
    </w:p>
    <w:p w14:paraId="3BF371FD" w14:textId="77777777" w:rsidR="00C47969" w:rsidRDefault="00C47969" w:rsidP="00C47969">
      <w:pPr>
        <w:pStyle w:val="ListParagraph"/>
        <w:numPr>
          <w:ilvl w:val="1"/>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Class Participation Policy</w:t>
      </w:r>
    </w:p>
    <w:p w14:paraId="0568CC7B" w14:textId="77777777" w:rsidR="00C47969" w:rsidRDefault="00C47969" w:rsidP="00C47969">
      <w:pPr>
        <w:pStyle w:val="ListParagraph"/>
        <w:numPr>
          <w:ilvl w:val="1"/>
          <w:numId w:val="8"/>
        </w:numPr>
        <w:spacing w:after="0" w:line="256" w:lineRule="auto"/>
        <w:rPr>
          <w:rFonts w:ascii="Times New Roman" w:eastAsia="Times New Roman" w:hAnsi="Times New Roman" w:cs="Times New Roman"/>
        </w:rPr>
      </w:pPr>
      <w:r>
        <w:rPr>
          <w:rFonts w:ascii="Times New Roman" w:eastAsia="Times New Roman" w:hAnsi="Times New Roman" w:cs="Times New Roman"/>
        </w:rPr>
        <w:t>AI Policy: Instructors may wish to include specific language about the use of AI (e.g. ChatGPT and Gemini) or AI-assistive technologies (e.g. Grammarly) in their specific courses.</w:t>
      </w:r>
    </w:p>
    <w:p w14:paraId="20794ECC" w14:textId="77777777" w:rsidR="00C47969" w:rsidRDefault="00C47969" w:rsidP="00C47969">
      <w:pPr>
        <w:spacing w:after="0" w:line="256" w:lineRule="auto"/>
        <w:rPr>
          <w:rFonts w:ascii="Times New Roman" w:eastAsia="Times New Roman" w:hAnsi="Times New Roman" w:cs="Times New Roman"/>
        </w:rPr>
      </w:pPr>
    </w:p>
    <w:p w14:paraId="68D09FDB" w14:textId="77777777" w:rsidR="00C47969" w:rsidRDefault="00C47969" w:rsidP="00C47969"/>
    <w:p w14:paraId="6D4B2AC6" w14:textId="77777777" w:rsidR="001000EE" w:rsidRDefault="001000EE">
      <w:pPr>
        <w:rPr>
          <w:rFonts w:ascii="Segoe UI" w:hAnsi="Segoe UI" w:cs="Segoe UI"/>
        </w:rPr>
      </w:pPr>
      <w:r>
        <w:rPr>
          <w:rFonts w:ascii="Segoe UI" w:hAnsi="Segoe UI" w:cs="Segoe UI"/>
        </w:rPr>
        <w:br w:type="page"/>
      </w:r>
    </w:p>
    <w:p w14:paraId="41964C84" w14:textId="42808512" w:rsidR="008C432C" w:rsidRPr="007A3AE3" w:rsidRDefault="008C432C" w:rsidP="008C432C">
      <w:pPr>
        <w:pStyle w:val="Title"/>
        <w:rPr>
          <w:rFonts w:ascii="Segoe UI" w:hAnsi="Segoe UI" w:cs="Segoe UI"/>
        </w:rPr>
      </w:pPr>
      <w:r w:rsidRPr="007A3AE3">
        <w:rPr>
          <w:rFonts w:ascii="Segoe UI" w:hAnsi="Segoe UI" w:cs="Segoe UI"/>
        </w:rPr>
        <w:lastRenderedPageBreak/>
        <w:t>A College of the Riverside Community College District</w:t>
      </w:r>
    </w:p>
    <w:p w14:paraId="3E023C38" w14:textId="77777777" w:rsidR="00B73932" w:rsidRPr="007A3AE3" w:rsidRDefault="00B73932" w:rsidP="00756650">
      <w:pPr>
        <w:jc w:val="center"/>
        <w:rPr>
          <w:rFonts w:ascii="Segoe UI" w:hAnsi="Segoe UI" w:cs="Segoe UI"/>
        </w:rPr>
      </w:pPr>
    </w:p>
    <w:p w14:paraId="76CD1498" w14:textId="77777777" w:rsidR="00756650" w:rsidRPr="007A3AE3" w:rsidRDefault="00756650" w:rsidP="002A28A9">
      <w:pPr>
        <w:pStyle w:val="Heading1"/>
        <w:spacing w:before="0" w:line="240" w:lineRule="auto"/>
        <w:jc w:val="center"/>
        <w:rPr>
          <w:rFonts w:ascii="Segoe UI" w:hAnsi="Segoe UI" w:cs="Segoe UI"/>
          <w:b/>
        </w:rPr>
      </w:pPr>
      <w:r w:rsidRPr="007A3AE3">
        <w:rPr>
          <w:rFonts w:ascii="Segoe UI" w:hAnsi="Segoe UI" w:cs="Segoe UI"/>
          <w:b/>
        </w:rPr>
        <w:t>Course:</w:t>
      </w:r>
    </w:p>
    <w:p w14:paraId="349C0CC5" w14:textId="77777777" w:rsidR="00756650" w:rsidRPr="007A3AE3" w:rsidRDefault="00756650" w:rsidP="002A28A9">
      <w:pPr>
        <w:pStyle w:val="Heading1"/>
        <w:spacing w:before="0" w:line="240" w:lineRule="auto"/>
        <w:jc w:val="center"/>
        <w:rPr>
          <w:rFonts w:ascii="Segoe UI" w:hAnsi="Segoe UI" w:cs="Segoe UI"/>
          <w:b/>
        </w:rPr>
      </w:pPr>
      <w:r w:rsidRPr="007A3AE3">
        <w:rPr>
          <w:rFonts w:ascii="Segoe UI" w:hAnsi="Segoe UI" w:cs="Segoe UI"/>
          <w:b/>
        </w:rPr>
        <w:t>Section:</w:t>
      </w:r>
    </w:p>
    <w:p w14:paraId="61A2BDA7" w14:textId="77777777" w:rsidR="00756650" w:rsidRPr="007A3AE3" w:rsidRDefault="00756650" w:rsidP="00756650">
      <w:pPr>
        <w:rPr>
          <w:rFonts w:ascii="Segoe UI" w:hAnsi="Segoe UI" w:cs="Segoe UI"/>
          <w:b/>
        </w:rPr>
      </w:pPr>
    </w:p>
    <w:p w14:paraId="776F63AC" w14:textId="77777777" w:rsidR="00756650" w:rsidRPr="007A3AE3" w:rsidRDefault="00756650" w:rsidP="00756650">
      <w:pPr>
        <w:jc w:val="center"/>
        <w:rPr>
          <w:rFonts w:ascii="Segoe UI" w:hAnsi="Segoe UI" w:cs="Segoe UI"/>
          <w:b/>
        </w:rPr>
        <w:sectPr w:rsidR="00756650" w:rsidRPr="007A3AE3" w:rsidSect="00756650">
          <w:headerReference w:type="default" r:id="rId11"/>
          <w:headerReference w:type="first" r:id="rId12"/>
          <w:pgSz w:w="12240" w:h="15840"/>
          <w:pgMar w:top="1800" w:right="1440" w:bottom="1440" w:left="1440" w:header="720" w:footer="720" w:gutter="0"/>
          <w:cols w:space="720"/>
          <w:titlePg/>
          <w:docGrid w:linePitch="360"/>
        </w:sectPr>
      </w:pPr>
    </w:p>
    <w:p w14:paraId="074FAB7C" w14:textId="77777777" w:rsidR="00756650" w:rsidRPr="007A3AE3" w:rsidRDefault="00D52E65" w:rsidP="00756650">
      <w:pPr>
        <w:rPr>
          <w:rFonts w:ascii="Segoe UI" w:hAnsi="Segoe UI" w:cs="Segoe UI"/>
          <w:b/>
          <w:sz w:val="22"/>
          <w:szCs w:val="22"/>
        </w:rPr>
      </w:pPr>
      <w:r w:rsidRPr="007A3AE3">
        <w:rPr>
          <w:rFonts w:ascii="Segoe UI" w:hAnsi="Segoe UI" w:cs="Segoe UI"/>
          <w:b/>
          <w:sz w:val="22"/>
          <w:szCs w:val="22"/>
        </w:rPr>
        <w:t>Instructor:</w:t>
      </w:r>
    </w:p>
    <w:p w14:paraId="16725A0A"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Office Phone:</w:t>
      </w:r>
    </w:p>
    <w:p w14:paraId="3BF4E8A1" w14:textId="77777777" w:rsidR="00D52E65" w:rsidRPr="007A3AE3" w:rsidRDefault="002E2DE0" w:rsidP="00756650">
      <w:pPr>
        <w:rPr>
          <w:rFonts w:ascii="Segoe UI" w:hAnsi="Segoe UI" w:cs="Segoe UI"/>
          <w:b/>
          <w:sz w:val="22"/>
          <w:szCs w:val="22"/>
        </w:rPr>
      </w:pPr>
      <w:r w:rsidRPr="007A3AE3">
        <w:rPr>
          <w:rFonts w:ascii="Segoe UI" w:hAnsi="Segoe UI" w:cs="Segoe UI"/>
          <w:b/>
          <w:sz w:val="22"/>
          <w:szCs w:val="22"/>
        </w:rPr>
        <w:t>Class Hours:</w:t>
      </w:r>
    </w:p>
    <w:p w14:paraId="3D8D4EC4"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Email:</w:t>
      </w:r>
    </w:p>
    <w:p w14:paraId="71138CB7"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Office Hours:</w:t>
      </w:r>
    </w:p>
    <w:p w14:paraId="160A4EAE" w14:textId="77777777" w:rsidR="00225CD3" w:rsidRPr="007A3AE3" w:rsidRDefault="00D52E65" w:rsidP="00756650">
      <w:pPr>
        <w:rPr>
          <w:rFonts w:ascii="Segoe UI" w:hAnsi="Segoe UI" w:cs="Segoe UI"/>
          <w:b/>
        </w:rPr>
      </w:pPr>
      <w:r w:rsidRPr="007A3AE3">
        <w:rPr>
          <w:rFonts w:ascii="Segoe UI" w:hAnsi="Segoe UI" w:cs="Segoe UI"/>
          <w:b/>
          <w:sz w:val="22"/>
          <w:szCs w:val="22"/>
        </w:rPr>
        <w:t>Class Location:</w:t>
      </w:r>
      <w:r w:rsidRPr="007A3AE3">
        <w:rPr>
          <w:rFonts w:ascii="Segoe UI" w:hAnsi="Segoe UI" w:cs="Segoe UI"/>
          <w:b/>
        </w:rPr>
        <w:t xml:space="preserve"> </w:t>
      </w:r>
    </w:p>
    <w:p w14:paraId="247928FA" w14:textId="77777777" w:rsidR="002A28A9" w:rsidRPr="007A3AE3" w:rsidRDefault="002A28A9" w:rsidP="00756650">
      <w:pPr>
        <w:rPr>
          <w:rFonts w:ascii="Segoe UI" w:hAnsi="Segoe UI" w:cs="Segoe UI"/>
        </w:rPr>
        <w:sectPr w:rsidR="002A28A9" w:rsidRPr="007A3AE3" w:rsidSect="00756650">
          <w:type w:val="continuous"/>
          <w:pgSz w:w="12240" w:h="15840"/>
          <w:pgMar w:top="1800" w:right="1440" w:bottom="1440" w:left="1440" w:header="720" w:footer="720" w:gutter="0"/>
          <w:cols w:num="2" w:space="720"/>
          <w:titlePg/>
          <w:docGrid w:linePitch="360"/>
        </w:sectPr>
      </w:pPr>
    </w:p>
    <w:p w14:paraId="5725C866" w14:textId="77777777" w:rsidR="00D52E65" w:rsidRPr="007A3AE3" w:rsidRDefault="002A28A9" w:rsidP="002A28A9">
      <w:pPr>
        <w:pStyle w:val="Heading2"/>
        <w:rPr>
          <w:rFonts w:ascii="Segoe UI" w:hAnsi="Segoe UI" w:cs="Segoe UI"/>
        </w:rPr>
      </w:pPr>
      <w:r w:rsidRPr="007A3AE3">
        <w:rPr>
          <w:rFonts w:ascii="Segoe UI" w:hAnsi="Segoe UI" w:cs="Segoe UI"/>
        </w:rPr>
        <w:t>Introduction and Welcome:</w:t>
      </w:r>
    </w:p>
    <w:p w14:paraId="5F85D921" w14:textId="77777777" w:rsidR="002E2DE0" w:rsidRPr="007A3AE3" w:rsidRDefault="002E2DE0" w:rsidP="002A28A9">
      <w:pPr>
        <w:rPr>
          <w:rFonts w:ascii="Segoe UI" w:hAnsi="Segoe UI" w:cs="Segoe UI"/>
        </w:rPr>
      </w:pPr>
    </w:p>
    <w:p w14:paraId="2CE7AC4B" w14:textId="77777777" w:rsidR="002A28A9" w:rsidRPr="007A3AE3" w:rsidRDefault="002A28A9" w:rsidP="002A28A9">
      <w:pPr>
        <w:pStyle w:val="Heading2"/>
        <w:rPr>
          <w:rFonts w:ascii="Segoe UI" w:hAnsi="Segoe UI" w:cs="Segoe UI"/>
        </w:rPr>
      </w:pPr>
      <w:r w:rsidRPr="007A3AE3">
        <w:rPr>
          <w:rFonts w:ascii="Segoe UI" w:hAnsi="Segoe UI" w:cs="Segoe UI"/>
        </w:rPr>
        <w:t>Prerequisite/ Advisory:</w:t>
      </w:r>
    </w:p>
    <w:p w14:paraId="4EC982E6" w14:textId="77777777" w:rsidR="002A28A9" w:rsidRPr="007A3AE3" w:rsidRDefault="002A28A9" w:rsidP="002A28A9">
      <w:pPr>
        <w:rPr>
          <w:rFonts w:ascii="Segoe UI" w:hAnsi="Segoe UI" w:cs="Segoe UI"/>
        </w:rPr>
      </w:pPr>
    </w:p>
    <w:p w14:paraId="23AFA09A" w14:textId="77777777" w:rsidR="002A28A9" w:rsidRPr="007A3AE3" w:rsidRDefault="002A28A9" w:rsidP="002A28A9">
      <w:pPr>
        <w:pStyle w:val="Heading2"/>
        <w:rPr>
          <w:rFonts w:ascii="Segoe UI" w:hAnsi="Segoe UI" w:cs="Segoe UI"/>
        </w:rPr>
      </w:pPr>
      <w:r w:rsidRPr="007A3AE3">
        <w:rPr>
          <w:rFonts w:ascii="Segoe UI" w:hAnsi="Segoe UI" w:cs="Segoe UI"/>
        </w:rPr>
        <w:t>Course Description:</w:t>
      </w:r>
    </w:p>
    <w:p w14:paraId="23B0EEC4" w14:textId="77777777" w:rsidR="002A28A9" w:rsidRPr="007A3AE3" w:rsidRDefault="002A28A9" w:rsidP="002A28A9">
      <w:pPr>
        <w:rPr>
          <w:rFonts w:ascii="Segoe UI" w:hAnsi="Segoe UI" w:cs="Segoe UI"/>
        </w:rPr>
      </w:pPr>
    </w:p>
    <w:p w14:paraId="55C49F3B" w14:textId="77777777" w:rsidR="002A28A9" w:rsidRPr="007A3AE3" w:rsidRDefault="002A28A9" w:rsidP="002A28A9">
      <w:pPr>
        <w:pStyle w:val="Heading2"/>
        <w:rPr>
          <w:rFonts w:ascii="Segoe UI" w:hAnsi="Segoe UI" w:cs="Segoe UI"/>
        </w:rPr>
      </w:pPr>
      <w:r w:rsidRPr="007A3AE3">
        <w:rPr>
          <w:rFonts w:ascii="Segoe UI" w:hAnsi="Segoe UI" w:cs="Segoe UI"/>
        </w:rPr>
        <w:t>Student Learning Outcomes:</w:t>
      </w:r>
    </w:p>
    <w:p w14:paraId="731D85F4" w14:textId="77777777" w:rsidR="002A28A9" w:rsidRPr="007A3AE3" w:rsidRDefault="002A28A9" w:rsidP="002A28A9">
      <w:pPr>
        <w:rPr>
          <w:rFonts w:ascii="Segoe UI" w:hAnsi="Segoe UI" w:cs="Segoe UI"/>
        </w:rPr>
      </w:pPr>
    </w:p>
    <w:p w14:paraId="4EA8D494" w14:textId="77777777" w:rsidR="002A28A9" w:rsidRPr="007A3AE3" w:rsidRDefault="002A28A9" w:rsidP="00A84CDF">
      <w:pPr>
        <w:pStyle w:val="Heading2"/>
        <w:rPr>
          <w:rFonts w:ascii="Segoe UI" w:hAnsi="Segoe UI" w:cs="Segoe UI"/>
        </w:rPr>
      </w:pPr>
      <w:r w:rsidRPr="007A3AE3">
        <w:rPr>
          <w:rFonts w:ascii="Segoe UI" w:hAnsi="Segoe UI" w:cs="Segoe UI"/>
        </w:rPr>
        <w:t>Textbook Requirements:</w:t>
      </w:r>
    </w:p>
    <w:p w14:paraId="3DF0242E" w14:textId="77777777" w:rsidR="002A28A9" w:rsidRPr="007A3AE3" w:rsidRDefault="002A28A9" w:rsidP="002A28A9">
      <w:pPr>
        <w:rPr>
          <w:rFonts w:ascii="Segoe UI" w:hAnsi="Segoe UI" w:cs="Segoe UI"/>
        </w:rPr>
      </w:pPr>
    </w:p>
    <w:p w14:paraId="40A8E090" w14:textId="77777777" w:rsidR="00A84CDF" w:rsidRPr="007A3AE3" w:rsidRDefault="00A84CDF" w:rsidP="00A84CDF">
      <w:pPr>
        <w:pStyle w:val="Heading2"/>
        <w:rPr>
          <w:rFonts w:ascii="Segoe UI" w:hAnsi="Segoe UI" w:cs="Segoe UI"/>
        </w:rPr>
      </w:pPr>
      <w:r w:rsidRPr="007A3AE3">
        <w:rPr>
          <w:rFonts w:ascii="Segoe UI" w:hAnsi="Segoe UI" w:cs="Segoe UI"/>
        </w:rPr>
        <w:t>Course Policies:</w:t>
      </w:r>
    </w:p>
    <w:p w14:paraId="29BBC4B6" w14:textId="77777777" w:rsidR="002A28A9" w:rsidRPr="007A3AE3" w:rsidRDefault="002A28A9" w:rsidP="002A28A9">
      <w:pPr>
        <w:rPr>
          <w:rFonts w:ascii="Segoe UI" w:hAnsi="Segoe UI" w:cs="Segoe UI"/>
        </w:rPr>
      </w:pPr>
    </w:p>
    <w:p w14:paraId="23765023" w14:textId="77777777" w:rsidR="00A84CDF" w:rsidRPr="007A3AE3" w:rsidRDefault="00A84CDF" w:rsidP="00A84CDF">
      <w:pPr>
        <w:pStyle w:val="Heading2"/>
        <w:rPr>
          <w:rFonts w:ascii="Segoe UI" w:hAnsi="Segoe UI" w:cs="Segoe UI"/>
        </w:rPr>
      </w:pPr>
      <w:r w:rsidRPr="007A3AE3">
        <w:rPr>
          <w:rFonts w:ascii="Segoe UI" w:hAnsi="Segoe UI" w:cs="Segoe UI"/>
        </w:rPr>
        <w:t>Classroom Policies:</w:t>
      </w:r>
    </w:p>
    <w:p w14:paraId="0CED1646" w14:textId="77777777" w:rsidR="00A84CDF" w:rsidRPr="007A3AE3" w:rsidRDefault="00A84CDF" w:rsidP="00A84CDF">
      <w:pPr>
        <w:rPr>
          <w:rFonts w:ascii="Segoe UI" w:hAnsi="Segoe UI" w:cs="Segoe UI"/>
        </w:rPr>
      </w:pPr>
    </w:p>
    <w:p w14:paraId="7E7C40CF" w14:textId="77777777" w:rsidR="00A84CDF" w:rsidRPr="007A3AE3" w:rsidRDefault="00A84CDF" w:rsidP="008466E5">
      <w:pPr>
        <w:pStyle w:val="Heading2"/>
        <w:spacing w:after="240"/>
        <w:rPr>
          <w:rFonts w:ascii="Segoe UI" w:hAnsi="Segoe UI" w:cs="Segoe UI"/>
        </w:rPr>
      </w:pPr>
      <w:r w:rsidRPr="007A3AE3">
        <w:rPr>
          <w:rFonts w:ascii="Segoe UI" w:hAnsi="Segoe UI" w:cs="Segoe UI"/>
        </w:rPr>
        <w:t>Important Dates:</w:t>
      </w:r>
    </w:p>
    <w:p w14:paraId="7FCF4D0A" w14:textId="77777777" w:rsidR="00A84CDF" w:rsidRPr="007A3AE3" w:rsidRDefault="00A84CDF" w:rsidP="00A84CDF">
      <w:pPr>
        <w:rPr>
          <w:rFonts w:ascii="Segoe UI" w:hAnsi="Segoe UI" w:cs="Segoe UI"/>
        </w:rPr>
      </w:pPr>
      <w:r w:rsidRPr="007A3AE3">
        <w:rPr>
          <w:rFonts w:ascii="Segoe UI" w:hAnsi="Segoe UI" w:cs="Segoe UI"/>
        </w:rPr>
        <w:t>Last day to add:</w:t>
      </w:r>
    </w:p>
    <w:p w14:paraId="4ECB84F9" w14:textId="77777777" w:rsidR="00A84CDF" w:rsidRPr="007A3AE3" w:rsidRDefault="00A84CDF" w:rsidP="00A84CDF">
      <w:pPr>
        <w:rPr>
          <w:rFonts w:ascii="Segoe UI" w:hAnsi="Segoe UI" w:cs="Segoe UI"/>
        </w:rPr>
      </w:pPr>
      <w:r w:rsidRPr="007A3AE3">
        <w:rPr>
          <w:rFonts w:ascii="Segoe UI" w:hAnsi="Segoe UI" w:cs="Segoe UI"/>
        </w:rPr>
        <w:t>Last day to drop with a refund and without a W:</w:t>
      </w:r>
    </w:p>
    <w:p w14:paraId="70B92689" w14:textId="77777777" w:rsidR="00A84CDF" w:rsidRPr="007A3AE3" w:rsidRDefault="00A84CDF" w:rsidP="00A84CDF">
      <w:pPr>
        <w:rPr>
          <w:rFonts w:ascii="Segoe UI" w:hAnsi="Segoe UI" w:cs="Segoe UI"/>
        </w:rPr>
      </w:pPr>
      <w:r w:rsidRPr="007A3AE3">
        <w:rPr>
          <w:rFonts w:ascii="Segoe UI" w:hAnsi="Segoe UI" w:cs="Segoe UI"/>
        </w:rPr>
        <w:t>Last day to drop with a W:</w:t>
      </w:r>
    </w:p>
    <w:p w14:paraId="0A084D0F" w14:textId="77777777" w:rsidR="00A84CDF" w:rsidRPr="007A3AE3" w:rsidRDefault="00A84CDF" w:rsidP="00A84CDF">
      <w:pPr>
        <w:pStyle w:val="Heading2"/>
        <w:rPr>
          <w:rFonts w:ascii="Segoe UI" w:hAnsi="Segoe UI" w:cs="Segoe UI"/>
        </w:rPr>
      </w:pPr>
      <w:r w:rsidRPr="007A3AE3">
        <w:rPr>
          <w:rFonts w:ascii="Segoe UI" w:hAnsi="Segoe UI" w:cs="Segoe UI"/>
        </w:rPr>
        <w:t>Adding this Class:</w:t>
      </w:r>
    </w:p>
    <w:p w14:paraId="7B80F284" w14:textId="77777777" w:rsidR="00225CD3" w:rsidRPr="007A3AE3" w:rsidRDefault="00225CD3" w:rsidP="00225CD3">
      <w:pPr>
        <w:autoSpaceDE w:val="0"/>
        <w:autoSpaceDN w:val="0"/>
        <w:adjustRightInd w:val="0"/>
        <w:rPr>
          <w:rFonts w:ascii="Segoe UI" w:hAnsi="Segoe UI" w:cs="Segoe UI"/>
          <w:b/>
          <w:color w:val="000000"/>
          <w:sz w:val="22"/>
          <w:szCs w:val="22"/>
        </w:rPr>
      </w:pPr>
      <w:r w:rsidRPr="007A3AE3">
        <w:rPr>
          <w:rFonts w:ascii="Segoe UI" w:hAnsi="Segoe UI" w:cs="Segoe UI"/>
          <w:color w:val="000000"/>
          <w:sz w:val="22"/>
          <w:szCs w:val="22"/>
        </w:rPr>
        <w:t xml:space="preserve">Students wanting to add this section will need to be provided with a four digit add/authorization code.  If you receive an add authorization code, you are responsible for completing the add process </w:t>
      </w:r>
      <w:r w:rsidRPr="007A3AE3">
        <w:rPr>
          <w:rFonts w:ascii="Segoe UI" w:hAnsi="Segoe UI" w:cs="Segoe UI"/>
          <w:b/>
          <w:bCs/>
          <w:i/>
          <w:iCs/>
          <w:color w:val="000000"/>
          <w:sz w:val="22"/>
          <w:szCs w:val="22"/>
        </w:rPr>
        <w:t xml:space="preserve">before </w:t>
      </w:r>
      <w:r w:rsidRPr="007A3AE3">
        <w:rPr>
          <w:rFonts w:ascii="Segoe UI" w:hAnsi="Segoe UI" w:cs="Segoe UI"/>
          <w:color w:val="000000"/>
          <w:sz w:val="22"/>
          <w:szCs w:val="22"/>
        </w:rPr>
        <w:t xml:space="preserve">the deadline to add. This deadline can be found in the </w:t>
      </w:r>
      <w:r w:rsidRPr="007A3AE3">
        <w:rPr>
          <w:rFonts w:ascii="Segoe UI" w:hAnsi="Segoe UI" w:cs="Segoe UI"/>
          <w:color w:val="000000"/>
          <w:sz w:val="22"/>
          <w:szCs w:val="22"/>
        </w:rPr>
        <w:lastRenderedPageBreak/>
        <w:t xml:space="preserve">Schedule of Classes available online. Add codes can be processed through your WebAdvisor account. </w:t>
      </w:r>
      <w:r w:rsidRPr="007A3AE3">
        <w:rPr>
          <w:rFonts w:ascii="Segoe UI" w:hAnsi="Segoe UI" w:cs="Segoe UI"/>
          <w:b/>
          <w:color w:val="000000"/>
          <w:sz w:val="22"/>
          <w:szCs w:val="22"/>
        </w:rPr>
        <w:t xml:space="preserve">If you fail to add the class by the deadline, you are not officially enrolled and college policy prohibits you from continuing to attend class. </w:t>
      </w:r>
    </w:p>
    <w:p w14:paraId="1CE4A964" w14:textId="77777777" w:rsidR="00225CD3" w:rsidRPr="007A3AE3" w:rsidRDefault="00225CD3" w:rsidP="00225CD3">
      <w:pPr>
        <w:rPr>
          <w:rFonts w:ascii="Segoe UI" w:hAnsi="Segoe UI" w:cs="Segoe UI"/>
          <w:color w:val="000000"/>
          <w:sz w:val="22"/>
          <w:szCs w:val="22"/>
        </w:rPr>
      </w:pPr>
      <w:r w:rsidRPr="007A3AE3">
        <w:rPr>
          <w:rFonts w:ascii="Segoe UI" w:hAnsi="Segoe UI" w:cs="Segoe UI"/>
          <w:color w:val="000000"/>
          <w:sz w:val="22"/>
          <w:szCs w:val="22"/>
        </w:rPr>
        <w:t xml:space="preserve">Be aware that your failure to pay fees/fines, to document prerequisites, to clear academic holds, or to navigate personal problems may hinder you from adding this section. Please allow sufficient time to take care of these issues </w:t>
      </w:r>
      <w:r w:rsidRPr="007A3AE3">
        <w:rPr>
          <w:rFonts w:ascii="Segoe UI" w:hAnsi="Segoe UI" w:cs="Segoe UI"/>
          <w:b/>
          <w:bCs/>
          <w:i/>
          <w:iCs/>
          <w:color w:val="000000"/>
          <w:sz w:val="22"/>
          <w:szCs w:val="22"/>
        </w:rPr>
        <w:t>before the deadline to add</w:t>
      </w:r>
      <w:r w:rsidRPr="007A3AE3">
        <w:rPr>
          <w:rFonts w:ascii="Segoe UI" w:hAnsi="Segoe UI" w:cs="Segoe UI"/>
          <w:color w:val="000000"/>
          <w:sz w:val="22"/>
          <w:szCs w:val="22"/>
        </w:rPr>
        <w:t xml:space="preserve">. Adding this course after the published deadline will require documented extenuating circumstances involving severe illness, accident, or death. </w:t>
      </w:r>
    </w:p>
    <w:p w14:paraId="0B43297D" w14:textId="77777777" w:rsidR="00225CD3" w:rsidRPr="007A3AE3" w:rsidRDefault="00225CD3" w:rsidP="00225CD3">
      <w:pPr>
        <w:autoSpaceDE w:val="0"/>
        <w:autoSpaceDN w:val="0"/>
        <w:adjustRightInd w:val="0"/>
        <w:rPr>
          <w:rFonts w:ascii="Segoe UI" w:hAnsi="Segoe UI" w:cs="Segoe UI"/>
          <w:b/>
          <w:color w:val="000000"/>
          <w:sz w:val="22"/>
          <w:szCs w:val="22"/>
        </w:rPr>
      </w:pPr>
      <w:r w:rsidRPr="007A3AE3">
        <w:rPr>
          <w:rFonts w:ascii="Segoe UI" w:hAnsi="Segoe UI" w:cs="Segoe UI"/>
          <w:b/>
          <w:bCs/>
          <w:color w:val="000000"/>
          <w:sz w:val="22"/>
          <w:szCs w:val="22"/>
        </w:rPr>
        <w:t>The use of an add/authorization code issued to another student violates the Student Code of Conduct and the student will be referred to the Dean of Student Life for disciplinary action</w:t>
      </w:r>
      <w:r w:rsidRPr="007A3AE3">
        <w:rPr>
          <w:rFonts w:ascii="Segoe UI" w:hAnsi="Segoe UI" w:cs="Segoe UI"/>
          <w:color w:val="000000"/>
          <w:sz w:val="22"/>
          <w:szCs w:val="22"/>
        </w:rPr>
        <w:t xml:space="preserve">. </w:t>
      </w:r>
      <w:r w:rsidRPr="007A3AE3">
        <w:rPr>
          <w:rFonts w:ascii="Segoe UI" w:hAnsi="Segoe UI" w:cs="Segoe UI"/>
          <w:b/>
          <w:color w:val="000000"/>
          <w:sz w:val="22"/>
          <w:szCs w:val="22"/>
        </w:rPr>
        <w:t>The unauthorized use of an add code is grounds for removal from the course.</w:t>
      </w:r>
    </w:p>
    <w:p w14:paraId="2A9B50D1" w14:textId="77777777" w:rsidR="00A84CDF" w:rsidRPr="007A3AE3" w:rsidRDefault="00225CD3" w:rsidP="00225CD3">
      <w:pPr>
        <w:pStyle w:val="Heading2"/>
        <w:rPr>
          <w:rFonts w:ascii="Segoe UI" w:hAnsi="Segoe UI" w:cs="Segoe UI"/>
        </w:rPr>
      </w:pPr>
      <w:r w:rsidRPr="007A3AE3">
        <w:rPr>
          <w:rFonts w:ascii="Segoe UI" w:hAnsi="Segoe UI" w:cs="Segoe UI"/>
        </w:rPr>
        <w:t>Dropping this Class:</w:t>
      </w:r>
    </w:p>
    <w:p w14:paraId="23782271" w14:textId="77777777" w:rsidR="00225CD3" w:rsidRPr="007A3AE3" w:rsidRDefault="00225CD3" w:rsidP="00225CD3">
      <w:pPr>
        <w:rPr>
          <w:rFonts w:ascii="Segoe UI" w:hAnsi="Segoe UI" w:cs="Segoe UI"/>
          <w:color w:val="000000"/>
          <w:sz w:val="22"/>
          <w:szCs w:val="22"/>
        </w:rPr>
      </w:pPr>
      <w:r w:rsidRPr="007A3AE3">
        <w:rPr>
          <w:rFonts w:ascii="Segoe UI" w:hAnsi="Segoe UI" w:cs="Segoe UI"/>
          <w:color w:val="000000"/>
          <w:sz w:val="22"/>
          <w:szCs w:val="22"/>
        </w:rPr>
        <w:t>You may withdraw from this course by using WebAdvisor prior to the drop deadline. The deadline is available on WebAdvisor by selecting “My Class Schedule/Deadlines” after logging in. If there is a hold restricting use of WebAdvisor for this purpose, you may bring a completed ADD/DROP card to the Admissions counter of the college and complete the process there. It is the student’s responsibility to drop this class should he/she decide no longer to attend.</w:t>
      </w:r>
    </w:p>
    <w:p w14:paraId="52CE0B96" w14:textId="77777777" w:rsidR="00225CD3" w:rsidRPr="007A3AE3" w:rsidRDefault="00225CD3" w:rsidP="00225CD3">
      <w:pPr>
        <w:pStyle w:val="Heading2"/>
        <w:rPr>
          <w:rFonts w:ascii="Segoe UI" w:hAnsi="Segoe UI" w:cs="Segoe UI"/>
        </w:rPr>
      </w:pPr>
      <w:r w:rsidRPr="007A3AE3">
        <w:rPr>
          <w:rFonts w:ascii="Segoe UI" w:hAnsi="Segoe UI" w:cs="Segoe UI"/>
        </w:rPr>
        <w:t>Academic Integrity:</w:t>
      </w:r>
    </w:p>
    <w:p w14:paraId="459F5EB8" w14:textId="77777777" w:rsidR="00225CD3" w:rsidRPr="007A3AE3" w:rsidRDefault="00225CD3" w:rsidP="00225CD3">
      <w:pPr>
        <w:rPr>
          <w:rFonts w:ascii="Segoe UI" w:hAnsi="Segoe UI" w:cs="Segoe UI"/>
          <w:snapToGrid w:val="0"/>
          <w:sz w:val="22"/>
          <w:szCs w:val="22"/>
        </w:rPr>
      </w:pPr>
      <w:r w:rsidRPr="007A3AE3">
        <w:rPr>
          <w:rFonts w:ascii="Segoe UI" w:hAnsi="Segoe UI" w:cs="Segoe UI"/>
          <w:snapToGrid w:val="0"/>
          <w:sz w:val="22"/>
          <w:szCs w:val="22"/>
        </w:rPr>
        <w:t>Norco College is committed to maintaining academic integrity throughout the college community.  Academic dishonesty is a serious offense that can diminish the quality of scholarship, the academic environment, the academic reputation and the quality of a Norco College degree. The Student Handbook states:</w:t>
      </w:r>
    </w:p>
    <w:p w14:paraId="0E01A1E6" w14:textId="77777777" w:rsidR="00225CD3" w:rsidRPr="007A3AE3" w:rsidRDefault="00225CD3" w:rsidP="00225CD3">
      <w:pPr>
        <w:ind w:left="1440"/>
        <w:rPr>
          <w:rFonts w:ascii="Segoe UI" w:hAnsi="Segoe UI" w:cs="Segoe UI"/>
          <w:snapToGrid w:val="0"/>
          <w:sz w:val="22"/>
          <w:szCs w:val="22"/>
        </w:rPr>
      </w:pPr>
      <w:r w:rsidRPr="007A3AE3">
        <w:rPr>
          <w:rFonts w:ascii="Segoe UI" w:hAnsi="Segoe UI" w:cs="Segoe UI"/>
          <w:snapToGrid w:val="0"/>
          <w:sz w:val="22"/>
          <w:szCs w:val="22"/>
        </w:rPr>
        <w:t xml:space="preserve"> In cases of academic dishonesty by a student, a faculty member may</w:t>
      </w:r>
    </w:p>
    <w:p w14:paraId="6FAC9AFE"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Reduce the score on test(s) or assignment(s);</w:t>
      </w:r>
    </w:p>
    <w:p w14:paraId="4BC2E315"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 xml:space="preserve">Reduce the grade in the course; </w:t>
      </w:r>
    </w:p>
    <w:p w14:paraId="0E8E6A2F"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Fail the student in the course if the weight of the test(s) or assignment(s) warrants course failure;</w:t>
      </w:r>
    </w:p>
    <w:p w14:paraId="088C407B"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Recommend suspension from the course (see further details in Student Handbook).</w:t>
      </w:r>
    </w:p>
    <w:p w14:paraId="07925307" w14:textId="77777777" w:rsidR="00225CD3" w:rsidRPr="007A3AE3" w:rsidRDefault="00225CD3" w:rsidP="00225CD3">
      <w:pPr>
        <w:rPr>
          <w:rFonts w:ascii="Segoe UI" w:hAnsi="Segoe UI" w:cs="Segoe UI"/>
          <w:sz w:val="22"/>
          <w:szCs w:val="22"/>
        </w:rPr>
      </w:pPr>
      <w:r w:rsidRPr="007A3AE3">
        <w:rPr>
          <w:rFonts w:ascii="Segoe UI" w:hAnsi="Segoe UI" w:cs="Segoe UI"/>
          <w:snapToGrid w:val="0"/>
          <w:sz w:val="22"/>
          <w:szCs w:val="22"/>
        </w:rPr>
        <w:t xml:space="preserve"> </w:t>
      </w:r>
      <w:r w:rsidRPr="007A3AE3">
        <w:rPr>
          <w:rFonts w:ascii="Segoe UI" w:hAnsi="Segoe UI" w:cs="Segoe UI"/>
          <w:sz w:val="22"/>
          <w:szCs w:val="22"/>
        </w:rPr>
        <w:t xml:space="preserve">Academic dishonesty includes but is not limited to: </w:t>
      </w:r>
    </w:p>
    <w:p w14:paraId="1387EAB1" w14:textId="77777777" w:rsidR="00225CD3" w:rsidRPr="007A3AE3" w:rsidRDefault="00225CD3" w:rsidP="00225CD3">
      <w:pPr>
        <w:numPr>
          <w:ilvl w:val="0"/>
          <w:numId w:val="1"/>
        </w:numPr>
        <w:spacing w:after="0" w:line="240" w:lineRule="auto"/>
        <w:rPr>
          <w:rFonts w:ascii="Segoe UI" w:hAnsi="Segoe UI" w:cs="Segoe UI"/>
          <w:snapToGrid w:val="0"/>
          <w:sz w:val="22"/>
          <w:szCs w:val="22"/>
        </w:rPr>
      </w:pPr>
      <w:r w:rsidRPr="007A3AE3">
        <w:rPr>
          <w:rFonts w:ascii="Segoe UI" w:hAnsi="Segoe UI" w:cs="Segoe UI"/>
          <w:sz w:val="22"/>
          <w:szCs w:val="22"/>
        </w:rPr>
        <w:t xml:space="preserve">Plagiarism – the intentional presentation of words, ideas or work of others as one’s own. This includes but is not limited to: copying homework, using a work or portion of a work written or created by another but not crediting the source and using one’s own work completed in a previous class for credit in another class without permission.  The usual consequence of </w:t>
      </w:r>
      <w:r w:rsidRPr="007A3AE3">
        <w:rPr>
          <w:rFonts w:ascii="Segoe UI" w:hAnsi="Segoe UI" w:cs="Segoe UI"/>
          <w:sz w:val="22"/>
          <w:szCs w:val="22"/>
        </w:rPr>
        <w:lastRenderedPageBreak/>
        <w:t xml:space="preserve">academic dishonesty is failure of the course and referral of the case to the appropriate dean for additional disciplinary action. </w:t>
      </w:r>
      <w:r w:rsidRPr="007A3AE3">
        <w:rPr>
          <w:rFonts w:ascii="Segoe UI" w:hAnsi="Segoe UI" w:cs="Segoe UI"/>
          <w:snapToGrid w:val="0"/>
          <w:sz w:val="22"/>
          <w:szCs w:val="22"/>
        </w:rPr>
        <w:t xml:space="preserve">Students may discuss assignments but are expected to complete all work independently. </w:t>
      </w:r>
    </w:p>
    <w:p w14:paraId="77A5EFA8" w14:textId="77777777" w:rsidR="00AE072B" w:rsidRPr="007A3AE3" w:rsidRDefault="00225CD3" w:rsidP="00F35EFF">
      <w:pPr>
        <w:pStyle w:val="ListParagraph"/>
        <w:numPr>
          <w:ilvl w:val="0"/>
          <w:numId w:val="1"/>
        </w:numPr>
        <w:spacing w:after="0"/>
        <w:rPr>
          <w:rFonts w:ascii="Segoe UI" w:hAnsi="Segoe UI" w:cs="Segoe UI"/>
        </w:rPr>
      </w:pPr>
      <w:r w:rsidRPr="007A3AE3">
        <w:rPr>
          <w:rFonts w:ascii="Segoe UI" w:hAnsi="Segoe UI" w:cs="Segoe UI"/>
          <w:snapToGrid w:val="0"/>
        </w:rPr>
        <w:t xml:space="preserve">Cheating During </w:t>
      </w:r>
      <w:r w:rsidRPr="007A3AE3">
        <w:rPr>
          <w:rFonts w:ascii="Segoe UI" w:hAnsi="Segoe UI" w:cs="Segoe UI"/>
        </w:rPr>
        <w:t>Examinations – includes, but is not limited to, unauthorized electronic assistance or devices, copying from another, looking at another student’s exam and opening books when not authorized.</w:t>
      </w:r>
      <w:r w:rsidRPr="007A3AE3">
        <w:rPr>
          <w:rFonts w:ascii="Segoe UI" w:hAnsi="Segoe UI" w:cs="Segoe UI"/>
        </w:rPr>
        <w:br/>
        <w:t xml:space="preserve">Any of these practices could result in charges of academic dishonesty. </w:t>
      </w:r>
    </w:p>
    <w:p w14:paraId="124CE572" w14:textId="32C62C80" w:rsidR="00225CD3" w:rsidRPr="007A3AE3" w:rsidRDefault="00AE072B" w:rsidP="00AE072B">
      <w:pPr>
        <w:pStyle w:val="Heading2"/>
        <w:rPr>
          <w:rFonts w:ascii="Segoe UI" w:hAnsi="Segoe UI" w:cs="Segoe UI"/>
        </w:rPr>
      </w:pPr>
      <w:r w:rsidRPr="007A3AE3">
        <w:rPr>
          <w:rFonts w:ascii="Segoe UI" w:hAnsi="Segoe UI" w:cs="Segoe UI"/>
        </w:rPr>
        <w:t xml:space="preserve">Adjustments </w:t>
      </w:r>
      <w:r w:rsidRPr="007A3AE3">
        <w:rPr>
          <w:rFonts w:ascii="Segoe UI" w:hAnsi="Segoe UI" w:cs="Segoe UI"/>
          <w:color w:val="000000"/>
        </w:rPr>
        <w:t>for</w:t>
      </w:r>
      <w:r w:rsidRPr="007A3AE3">
        <w:rPr>
          <w:rFonts w:ascii="Segoe UI" w:hAnsi="Segoe UI" w:cs="Segoe UI"/>
        </w:rPr>
        <w:t xml:space="preserve"> Individuals with</w:t>
      </w:r>
      <w:r w:rsidRPr="007A3AE3">
        <w:rPr>
          <w:rFonts w:ascii="Segoe UI" w:hAnsi="Segoe UI" w:cs="Segoe UI"/>
          <w:color w:val="000000"/>
        </w:rPr>
        <w:t xml:space="preserve"> Disabilities</w:t>
      </w:r>
    </w:p>
    <w:p w14:paraId="76BC181F" w14:textId="214B0A84" w:rsidR="00AE072B" w:rsidRPr="007A3AE3" w:rsidRDefault="00AE072B" w:rsidP="00DD5ABB">
      <w:pPr>
        <w:rPr>
          <w:rFonts w:ascii="Segoe UI" w:hAnsi="Segoe UI" w:cs="Segoe UI"/>
        </w:rPr>
      </w:pPr>
      <w:r w:rsidRPr="007A3AE3">
        <w:rPr>
          <w:rFonts w:ascii="Segoe UI" w:hAnsi="Segoe UI" w:cs="Segoe UI"/>
        </w:rPr>
        <w:t xml:space="preserve">Norco College provides services to students with disabilities through the </w:t>
      </w:r>
      <w:hyperlink r:id="rId13" w:history="1">
        <w:r w:rsidRPr="007A3AE3">
          <w:rPr>
            <w:rStyle w:val="Hyperlink"/>
            <w:rFonts w:ascii="Segoe UI" w:hAnsi="Segoe UI" w:cs="Segoe UI"/>
            <w:b/>
            <w:bCs/>
            <w:sz w:val="22"/>
            <w:szCs w:val="22"/>
          </w:rPr>
          <w:t>Disability Resource Center</w:t>
        </w:r>
      </w:hyperlink>
      <w:r w:rsidRPr="007A3AE3">
        <w:rPr>
          <w:rFonts w:ascii="Segoe UI" w:hAnsi="Segoe UI" w:cs="Segoe UI"/>
          <w:b/>
        </w:rPr>
        <w:t xml:space="preserve"> </w:t>
      </w:r>
      <w:r w:rsidRPr="007A3AE3">
        <w:rPr>
          <w:rFonts w:ascii="Segoe UI" w:hAnsi="Segoe UI" w:cs="Segoe UI"/>
        </w:rPr>
        <w:t xml:space="preserve">(DRC). To request academic adjustments due to a disability, please email the DRC office at </w:t>
      </w:r>
      <w:hyperlink r:id="rId14" w:history="1">
        <w:r w:rsidRPr="007A3AE3">
          <w:rPr>
            <w:rStyle w:val="Hyperlink"/>
            <w:rFonts w:ascii="Segoe UI" w:hAnsi="Segoe UI" w:cs="Segoe UI"/>
            <w:bCs/>
            <w:sz w:val="22"/>
            <w:szCs w:val="22"/>
          </w:rPr>
          <w:t>drc@norcocollege.edu</w:t>
        </w:r>
      </w:hyperlink>
      <w:r w:rsidRPr="007A3AE3">
        <w:rPr>
          <w:rFonts w:ascii="Segoe UI" w:hAnsi="Segoe UI" w:cs="Segoe UI"/>
        </w:rPr>
        <w:t>, or call the DRC staff at (951) 732-8433. A DRC staff member will confidentially review your concerns with you to determine any required adjustments. Once your adjustments are approved through DRC, please request your Letter to Instructor from the DRC so that we may discuss your adjustments.</w:t>
      </w:r>
    </w:p>
    <w:p w14:paraId="604B5937" w14:textId="733B1869" w:rsidR="00AE072B" w:rsidRPr="007A3AE3" w:rsidRDefault="00AE072B" w:rsidP="00AE072B">
      <w:pPr>
        <w:tabs>
          <w:tab w:val="left" w:pos="-720"/>
          <w:tab w:val="left" w:pos="0"/>
          <w:tab w:val="left" w:pos="720"/>
          <w:tab w:val="left" w:pos="1210"/>
          <w:tab w:val="left" w:pos="1440"/>
          <w:tab w:val="left" w:pos="1980"/>
          <w:tab w:val="left" w:pos="2160"/>
          <w:tab w:val="left" w:pos="2880"/>
          <w:tab w:val="left" w:pos="3600"/>
          <w:tab w:val="left" w:pos="4320"/>
          <w:tab w:val="left" w:pos="5040"/>
          <w:tab w:val="left" w:pos="5760"/>
          <w:tab w:val="left" w:pos="6480"/>
          <w:tab w:val="left" w:pos="7200"/>
          <w:tab w:val="left" w:pos="7920"/>
          <w:tab w:val="left" w:pos="9360"/>
        </w:tabs>
        <w:suppressAutoHyphens/>
        <w:rPr>
          <w:rFonts w:ascii="Segoe UI" w:hAnsi="Segoe UI" w:cs="Segoe UI"/>
          <w:bCs/>
          <w:sz w:val="22"/>
          <w:szCs w:val="22"/>
        </w:rPr>
      </w:pPr>
      <w:r w:rsidRPr="007A3AE3">
        <w:rPr>
          <w:rFonts w:ascii="Segoe UI" w:hAnsi="Segoe UI" w:cs="Segoe UI"/>
          <w:bCs/>
          <w:sz w:val="22"/>
          <w:szCs w:val="22"/>
        </w:rPr>
        <w:t xml:space="preserve">If you have any questions, please do not hesitate to ask! </w:t>
      </w:r>
    </w:p>
    <w:p w14:paraId="602425DC" w14:textId="77777777" w:rsidR="00F35EFF" w:rsidRPr="007A3AE3" w:rsidRDefault="00F35EFF" w:rsidP="00F35EFF">
      <w:pPr>
        <w:pStyle w:val="Heading2"/>
        <w:rPr>
          <w:rFonts w:ascii="Segoe UI" w:hAnsi="Segoe UI" w:cs="Segoe UI"/>
        </w:rPr>
      </w:pPr>
      <w:r w:rsidRPr="007A3AE3">
        <w:rPr>
          <w:rFonts w:ascii="Segoe UI" w:hAnsi="Segoe UI" w:cs="Segoe UI"/>
        </w:rPr>
        <w:t>Violence on Campus</w:t>
      </w:r>
    </w:p>
    <w:p w14:paraId="65CD4F0C" w14:textId="77777777" w:rsidR="00F35EFF" w:rsidRPr="007A3AE3" w:rsidRDefault="00F35EFF" w:rsidP="00F35EFF">
      <w:pPr>
        <w:rPr>
          <w:rFonts w:ascii="Segoe UI" w:hAnsi="Segoe UI" w:cs="Segoe UI"/>
          <w:sz w:val="22"/>
          <w:szCs w:val="22"/>
        </w:rPr>
      </w:pPr>
      <w:r w:rsidRPr="007A3AE3">
        <w:rPr>
          <w:rFonts w:ascii="Segoe UI" w:hAnsi="Segoe UI" w:cs="Segoe UI"/>
          <w:sz w:val="22"/>
          <w:szCs w:val="22"/>
        </w:rPr>
        <w:t xml:space="preserve">Norco College does not tolerate any violence or implied violence. A threat of violence includes any behavior that by its very nature could be interpreted by a reasonable person as intent to cause physical harm to self, another individual, or property. Violence or the threat of violence against or by any </w:t>
      </w:r>
      <w:r w:rsidRPr="007A3AE3">
        <w:rPr>
          <w:rFonts w:ascii="Segoe UI" w:hAnsi="Segoe UI" w:cs="Segoe UI"/>
          <w:b/>
          <w:sz w:val="22"/>
          <w:szCs w:val="22"/>
        </w:rPr>
        <w:t xml:space="preserve">student </w:t>
      </w:r>
      <w:r w:rsidRPr="007A3AE3">
        <w:rPr>
          <w:rFonts w:ascii="Segoe UI" w:hAnsi="Segoe UI" w:cs="Segoe UI"/>
          <w:sz w:val="22"/>
          <w:szCs w:val="22"/>
        </w:rPr>
        <w:t xml:space="preserve">or employee of the District or any other person is unacceptable </w:t>
      </w:r>
      <w:r w:rsidRPr="007A3AE3">
        <w:rPr>
          <w:rFonts w:ascii="Segoe UI" w:hAnsi="Segoe UI" w:cs="Segoe UI"/>
          <w:b/>
          <w:sz w:val="22"/>
          <w:szCs w:val="22"/>
        </w:rPr>
        <w:t>and will not be tolerated</w:t>
      </w:r>
      <w:r w:rsidRPr="007A3AE3">
        <w:rPr>
          <w:rFonts w:ascii="Segoe UI" w:hAnsi="Segoe UI" w:cs="Segoe UI"/>
          <w:sz w:val="22"/>
          <w:szCs w:val="22"/>
        </w:rPr>
        <w:t>. Should an individual on District property, who is not an employee or student, or a student or employee of the District, demonstrate or threaten violent behavior, s/he may be subject to criminal prosecution (AP 3510 Workplace Violence and Safety).</w:t>
      </w:r>
    </w:p>
    <w:p w14:paraId="105E6F4E" w14:textId="77777777" w:rsidR="00F35EFF" w:rsidRPr="007A3AE3" w:rsidRDefault="00F35EFF" w:rsidP="00F35EFF">
      <w:pPr>
        <w:rPr>
          <w:rFonts w:ascii="Segoe UI" w:hAnsi="Segoe UI" w:cs="Segoe UI"/>
          <w:sz w:val="22"/>
          <w:szCs w:val="22"/>
        </w:rPr>
      </w:pPr>
      <w:r w:rsidRPr="007A3AE3">
        <w:rPr>
          <w:rFonts w:ascii="Segoe UI" w:hAnsi="Segoe UI" w:cs="Segoe UI"/>
          <w:sz w:val="22"/>
          <w:szCs w:val="22"/>
        </w:rPr>
        <w:t>If you are a victim of any violent, threatening, or harassing conduct, any witness to such conduct, or anyone receiving a report of such conduct shall immediately report the incident to his/her supervisor of College Safety and Police (951- 222-8171) (AP 3510 Workplace Violence and Safety).</w:t>
      </w:r>
    </w:p>
    <w:p w14:paraId="11E0C50D" w14:textId="77777777" w:rsidR="00F35EFF" w:rsidRPr="007A3AE3" w:rsidRDefault="00F35EFF" w:rsidP="00F35EFF">
      <w:pPr>
        <w:pStyle w:val="Heading2"/>
        <w:rPr>
          <w:rFonts w:ascii="Segoe UI" w:hAnsi="Segoe UI" w:cs="Segoe UI"/>
        </w:rPr>
      </w:pPr>
      <w:r w:rsidRPr="007A3AE3">
        <w:rPr>
          <w:rFonts w:ascii="Segoe UI" w:hAnsi="Segoe UI" w:cs="Segoe UI"/>
        </w:rPr>
        <w:t>Declaring a Program of Study</w:t>
      </w:r>
    </w:p>
    <w:p w14:paraId="76F442A9" w14:textId="693CE38E" w:rsidR="00F35EFF" w:rsidRPr="007A3AE3" w:rsidRDefault="00F35EFF" w:rsidP="00F35EFF">
      <w:pPr>
        <w:widowControl w:val="0"/>
        <w:rPr>
          <w:rFonts w:ascii="Segoe UI" w:hAnsi="Segoe UI" w:cs="Segoe UI"/>
          <w:sz w:val="22"/>
          <w:szCs w:val="22"/>
          <w:lang w:val="en-CA"/>
        </w:rPr>
      </w:pPr>
      <w:r w:rsidRPr="007A3AE3">
        <w:rPr>
          <w:rFonts w:ascii="Segoe UI" w:hAnsi="Segoe UI" w:cs="Segoe UI"/>
          <w:sz w:val="22"/>
          <w:szCs w:val="22"/>
          <w:lang w:val="en-CA"/>
        </w:rPr>
        <w:t>Declaring your Program of Study in WebAdvisor is important.  Norco College contacts students that have declared a certificate/degree for internships and job opportunities in that specified field.  Also, by declaring your certificate/degree goal, you can use the “Academic Review” tool in WebAdvisor which will calculate exactly what classes you still need to take to finish your certificate/degree and graduate.   If you have questions about a field of study, please schedule an appointment with a counselor to discuss this important issue.</w:t>
      </w:r>
    </w:p>
    <w:p w14:paraId="0C6FDA76" w14:textId="18F6CA90" w:rsidR="00E30006" w:rsidRPr="007A3AE3" w:rsidRDefault="00FF619D" w:rsidP="00E30006">
      <w:pPr>
        <w:pStyle w:val="Heading2"/>
        <w:rPr>
          <w:rFonts w:ascii="Segoe UI" w:hAnsi="Segoe UI" w:cs="Segoe UI"/>
          <w:lang w:val="en-CA"/>
        </w:rPr>
      </w:pPr>
      <w:r>
        <w:rPr>
          <w:rFonts w:ascii="Segoe UI" w:hAnsi="Segoe UI" w:cs="Segoe UI"/>
          <w:lang w:val="en-CA"/>
        </w:rPr>
        <w:lastRenderedPageBreak/>
        <w:t>CREDIT FOR PRIOR LEARNING</w:t>
      </w:r>
    </w:p>
    <w:p w14:paraId="5FF2BD37" w14:textId="32FED949" w:rsidR="00E30006" w:rsidRDefault="00FF619D" w:rsidP="00E30006">
      <w:pPr>
        <w:widowControl w:val="0"/>
        <w:rPr>
          <w:rFonts w:ascii="Segoe UI" w:hAnsi="Segoe UI" w:cs="Segoe UI"/>
          <w:sz w:val="22"/>
          <w:szCs w:val="22"/>
          <w:lang w:val="en-CA"/>
        </w:rPr>
      </w:pPr>
      <w:r w:rsidRPr="00FF619D">
        <w:rPr>
          <w:rFonts w:ascii="Segoe UI" w:hAnsi="Segoe UI" w:cs="Segoe UI"/>
          <w:sz w:val="22"/>
          <w:szCs w:val="22"/>
          <w:lang w:val="en-CA"/>
        </w:rPr>
        <w:t xml:space="preserve">Attention working adults and veterans, you can earn credit for prior learning (CPL) for knowledge gained outside of a traditional academic environment. Get a jumpstart on obtaining your degree through CPL and earn college credit for certain college-level skills and knowledge you gained through experience, certifications and industry licenses. Ask your counselor or CPL Coordinator for more information. Email </w:t>
      </w:r>
      <w:hyperlink r:id="rId15" w:history="1">
        <w:r w:rsidRPr="00FF619D">
          <w:rPr>
            <w:rStyle w:val="Hyperlink"/>
            <w:rFonts w:ascii="Segoe UI" w:hAnsi="Segoe UI" w:cs="Segoe UI"/>
            <w:sz w:val="22"/>
            <w:szCs w:val="22"/>
            <w:lang w:val="en-CA"/>
          </w:rPr>
          <w:t>CPL@norcocollege.edu</w:t>
        </w:r>
      </w:hyperlink>
      <w:r w:rsidRPr="00FF619D">
        <w:rPr>
          <w:rFonts w:ascii="Segoe UI" w:hAnsi="Segoe UI" w:cs="Segoe UI"/>
          <w:sz w:val="22"/>
          <w:szCs w:val="22"/>
          <w:lang w:val="en-CA"/>
        </w:rPr>
        <w:t>.</w:t>
      </w:r>
      <w:r w:rsidR="004E3A9B" w:rsidRPr="007A3AE3">
        <w:rPr>
          <w:rFonts w:ascii="Segoe UI" w:hAnsi="Segoe UI" w:cs="Segoe UI"/>
          <w:sz w:val="22"/>
          <w:szCs w:val="22"/>
          <w:lang w:val="en-CA"/>
        </w:rPr>
        <w:t xml:space="preserve"> </w:t>
      </w:r>
    </w:p>
    <w:p w14:paraId="569762FB" w14:textId="77777777" w:rsidR="00FF619D" w:rsidRPr="007A3AE3" w:rsidRDefault="00FF619D" w:rsidP="00FF619D">
      <w:pPr>
        <w:pStyle w:val="Heading2"/>
        <w:rPr>
          <w:rFonts w:ascii="Segoe UI" w:hAnsi="Segoe UI" w:cs="Segoe UI"/>
          <w:lang w:val="en-CA"/>
        </w:rPr>
      </w:pPr>
      <w:r w:rsidRPr="007A3AE3">
        <w:rPr>
          <w:rFonts w:ascii="Segoe UI" w:hAnsi="Segoe UI" w:cs="Segoe UI"/>
          <w:lang w:val="en-CA"/>
        </w:rPr>
        <w:t>Writing and Reading Support!</w:t>
      </w:r>
    </w:p>
    <w:p w14:paraId="0EC27F39" w14:textId="08BD16A5" w:rsidR="00FF619D" w:rsidRPr="007A3AE3" w:rsidRDefault="00FF619D" w:rsidP="00FF619D">
      <w:pPr>
        <w:widowControl w:val="0"/>
        <w:rPr>
          <w:rFonts w:ascii="Segoe UI" w:hAnsi="Segoe UI" w:cs="Segoe UI"/>
          <w:sz w:val="22"/>
          <w:szCs w:val="22"/>
          <w:lang w:val="en-CA"/>
        </w:rPr>
      </w:pPr>
      <w:r w:rsidRPr="007A3AE3">
        <w:rPr>
          <w:rFonts w:ascii="Segoe UI" w:hAnsi="Segoe UI" w:cs="Segoe UI"/>
          <w:sz w:val="22"/>
          <w:szCs w:val="22"/>
          <w:lang w:val="en-CA"/>
        </w:rPr>
        <w:t xml:space="preserve">The Writing and Reading Center (WRC) is located in LIB110, right next to the Learning Resource Center. Staffed with peer writing tutors and English professors, the WRC is where students can get help with writing or reading assignments for ANY class! We can help you understand a difficult textbook, article, or story, and assist with your writing assignments from beginning to end. Whether you need help understanding a writing prompt, creating an outline or other organizational plan for your assignment, conducting research, formatting a paper, reviewing grammar and mechanics, or revising a draft, we are here for you, and there is no appointment necessary! We also have online peer writing tutors available! Click </w:t>
      </w:r>
      <w:hyperlink r:id="rId16" w:history="1">
        <w:r w:rsidRPr="007A3AE3">
          <w:rPr>
            <w:rStyle w:val="Hyperlink"/>
            <w:rFonts w:ascii="Segoe UI" w:hAnsi="Segoe UI" w:cs="Segoe UI"/>
            <w:sz w:val="22"/>
            <w:szCs w:val="22"/>
            <w:lang w:val="en-CA"/>
          </w:rPr>
          <w:t>here</w:t>
        </w:r>
      </w:hyperlink>
      <w:r w:rsidRPr="007A3AE3">
        <w:rPr>
          <w:rFonts w:ascii="Segoe UI" w:hAnsi="Segoe UI" w:cs="Segoe UI"/>
          <w:sz w:val="22"/>
          <w:szCs w:val="22"/>
          <w:lang w:val="en-CA"/>
        </w:rPr>
        <w:t xml:space="preserve"> for hours of operation and more information!</w:t>
      </w:r>
    </w:p>
    <w:p w14:paraId="0A2DBD44" w14:textId="77777777" w:rsidR="002F71FA" w:rsidRPr="007A3AE3" w:rsidRDefault="002F71FA" w:rsidP="00E30006">
      <w:pPr>
        <w:widowControl w:val="0"/>
        <w:rPr>
          <w:rFonts w:ascii="Segoe UI" w:hAnsi="Segoe UI" w:cs="Segoe UI"/>
          <w:sz w:val="22"/>
          <w:szCs w:val="22"/>
          <w:lang w:val="en-CA"/>
        </w:rPr>
      </w:pPr>
    </w:p>
    <w:p w14:paraId="74AB3C21" w14:textId="77777777" w:rsidR="002F71FA" w:rsidRPr="007A3AE3" w:rsidRDefault="002F71FA" w:rsidP="002F71FA">
      <w:pPr>
        <w:pStyle w:val="Heading3"/>
        <w:jc w:val="center"/>
        <w:rPr>
          <w:rFonts w:ascii="Segoe UI" w:hAnsi="Segoe UI" w:cs="Segoe UI"/>
          <w:b/>
          <w:bCs/>
          <w:color w:val="auto"/>
          <w:spacing w:val="4"/>
          <w:sz w:val="24"/>
          <w:szCs w:val="24"/>
        </w:rPr>
      </w:pPr>
      <w:r w:rsidRPr="007A3AE3">
        <w:rPr>
          <w:rFonts w:ascii="Segoe UI" w:hAnsi="Segoe UI" w:cs="Segoe UI"/>
          <w:b/>
          <w:bCs/>
          <w:color w:val="auto"/>
          <w:spacing w:val="4"/>
          <w:sz w:val="24"/>
          <w:szCs w:val="24"/>
        </w:rPr>
        <w:t>STUDENT EDUCATION PLAN</w:t>
      </w:r>
    </w:p>
    <w:p w14:paraId="682EA4CA" w14:textId="77777777" w:rsidR="002F71FA" w:rsidRPr="007A3AE3" w:rsidRDefault="002F71FA" w:rsidP="002F71FA">
      <w:pPr>
        <w:pStyle w:val="Heading2"/>
        <w:rPr>
          <w:rFonts w:ascii="Segoe UI" w:hAnsi="Segoe UI" w:cs="Segoe UI"/>
          <w:spacing w:val="4"/>
        </w:rPr>
      </w:pPr>
    </w:p>
    <w:p w14:paraId="6074BB50" w14:textId="36982802" w:rsidR="002F71FA" w:rsidRPr="007A3AE3" w:rsidRDefault="002F71FA" w:rsidP="002F71FA">
      <w:pPr>
        <w:rPr>
          <w:rFonts w:ascii="Segoe UI" w:hAnsi="Segoe UI" w:cs="Segoe UI"/>
          <w:sz w:val="20"/>
        </w:rPr>
      </w:pPr>
      <w:r w:rsidRPr="007A3AE3">
        <w:rPr>
          <w:rFonts w:ascii="Segoe UI" w:hAnsi="Segoe UI" w:cs="Segoe UI"/>
          <w:sz w:val="20"/>
        </w:rPr>
        <w:t xml:space="preserve">Every Norco College student should create a </w:t>
      </w:r>
      <w:hyperlink r:id="rId17" w:history="1">
        <w:r w:rsidRPr="00A11BB4">
          <w:rPr>
            <w:rStyle w:val="Hyperlink"/>
            <w:rFonts w:ascii="Segoe UI" w:hAnsi="Segoe UI" w:cs="Segoe UI"/>
            <w:sz w:val="20"/>
          </w:rPr>
          <w:t xml:space="preserve"> Student Education Plan!</w:t>
        </w:r>
      </w:hyperlink>
      <w:r w:rsidRPr="007A3AE3">
        <w:rPr>
          <w:rFonts w:ascii="Segoe UI" w:hAnsi="Segoe UI" w:cs="Segoe UI"/>
          <w:sz w:val="20"/>
        </w:rPr>
        <w:t xml:space="preserve">  A SEP is an invaluable guide and aid for students to help plan and achieve your college and career goals.  </w:t>
      </w:r>
    </w:p>
    <w:p w14:paraId="7942D569" w14:textId="77777777" w:rsidR="002F71FA" w:rsidRPr="007A3AE3" w:rsidRDefault="002F71FA" w:rsidP="002F71FA">
      <w:pPr>
        <w:rPr>
          <w:rFonts w:ascii="Segoe UI" w:hAnsi="Segoe UI" w:cs="Segoe UI"/>
          <w:sz w:val="20"/>
        </w:rPr>
      </w:pPr>
    </w:p>
    <w:p w14:paraId="140205D3" w14:textId="77777777" w:rsidR="002F71FA" w:rsidRPr="007A3AE3" w:rsidRDefault="002F71FA" w:rsidP="002F71FA">
      <w:pPr>
        <w:rPr>
          <w:rFonts w:ascii="Segoe UI" w:hAnsi="Segoe UI" w:cs="Segoe UI"/>
          <w:sz w:val="20"/>
        </w:rPr>
      </w:pPr>
      <w:r w:rsidRPr="007A3AE3">
        <w:rPr>
          <w:rFonts w:ascii="Segoe UI" w:hAnsi="Segoe UI" w:cs="Segoe UI"/>
          <w:sz w:val="20"/>
        </w:rPr>
        <w:t>A SEP helps you to choose your academic path, determine and select your future courses, and create your course schedules.  It saves you time and money by ensuring that you select only the classes that will advance your specific major, graduation, transfer and career goals.</w:t>
      </w:r>
    </w:p>
    <w:p w14:paraId="2CA619B0" w14:textId="77777777" w:rsidR="002F71FA" w:rsidRPr="007A3AE3" w:rsidRDefault="002F71FA" w:rsidP="002F71FA">
      <w:pPr>
        <w:rPr>
          <w:rFonts w:ascii="Segoe UI" w:hAnsi="Segoe UI" w:cs="Segoe UI"/>
          <w:sz w:val="20"/>
        </w:rPr>
      </w:pPr>
    </w:p>
    <w:p w14:paraId="7B344AF4" w14:textId="70CC64A7" w:rsidR="002F71FA" w:rsidRPr="007A3AE3" w:rsidRDefault="002F71FA" w:rsidP="002F71FA">
      <w:pPr>
        <w:rPr>
          <w:rFonts w:ascii="Segoe UI" w:hAnsi="Segoe UI" w:cs="Segoe UI"/>
          <w:sz w:val="20"/>
        </w:rPr>
      </w:pPr>
      <w:r w:rsidRPr="007A3AE3">
        <w:rPr>
          <w:rFonts w:ascii="Segoe UI" w:hAnsi="Segoe UI" w:cs="Segoe UI"/>
          <w:sz w:val="20"/>
        </w:rPr>
        <w:t xml:space="preserve">To create your SEP - begin by meeting with a friendly </w:t>
      </w:r>
      <w:hyperlink r:id="rId18" w:history="1">
        <w:r w:rsidRPr="007A3AE3">
          <w:rPr>
            <w:rStyle w:val="Hyperlink"/>
            <w:rFonts w:ascii="Segoe UI" w:hAnsi="Segoe UI" w:cs="Segoe UI"/>
            <w:sz w:val="20"/>
          </w:rPr>
          <w:t>Academic Counselor</w:t>
        </w:r>
      </w:hyperlink>
      <w:r w:rsidRPr="007A3AE3">
        <w:rPr>
          <w:rFonts w:ascii="Segoe UI" w:hAnsi="Segoe UI" w:cs="Segoe UI"/>
          <w:sz w:val="20"/>
        </w:rPr>
        <w:t xml:space="preserve">.  Virtual appointments are available and in person appointments are available on the second floor of the Student Services Building. </w:t>
      </w:r>
      <w:hyperlink r:id="rId19" w:history="1">
        <w:r w:rsidRPr="007A3AE3">
          <w:rPr>
            <w:rStyle w:val="Hyperlink"/>
            <w:rFonts w:ascii="Segoe UI" w:hAnsi="Segoe UI" w:cs="Segoe UI"/>
            <w:sz w:val="20"/>
          </w:rPr>
          <w:t>counseling@norcocollege.edu</w:t>
        </w:r>
      </w:hyperlink>
      <w:r w:rsidRPr="007A3AE3">
        <w:rPr>
          <w:rFonts w:ascii="Segoe UI" w:hAnsi="Segoe UI" w:cs="Segoe UI"/>
          <w:sz w:val="20"/>
        </w:rPr>
        <w:t xml:space="preserve"> (951) 372-7101</w:t>
      </w:r>
    </w:p>
    <w:p w14:paraId="202C6090" w14:textId="77777777" w:rsidR="002F71FA" w:rsidRPr="007A3AE3" w:rsidRDefault="002F71FA" w:rsidP="002F71FA">
      <w:pPr>
        <w:pStyle w:val="Heading2"/>
        <w:rPr>
          <w:rFonts w:ascii="Segoe UI" w:hAnsi="Segoe UI" w:cs="Segoe UI"/>
          <w:spacing w:val="4"/>
        </w:rPr>
      </w:pPr>
    </w:p>
    <w:p w14:paraId="618139C5" w14:textId="77777777" w:rsidR="002F71FA" w:rsidRPr="007A3AE3" w:rsidRDefault="002F71FA" w:rsidP="002F71FA">
      <w:pPr>
        <w:pStyle w:val="Heading2"/>
        <w:jc w:val="center"/>
        <w:rPr>
          <w:rFonts w:ascii="Segoe UI" w:hAnsi="Segoe UI" w:cs="Segoe UI"/>
          <w:u w:val="none"/>
        </w:rPr>
      </w:pPr>
      <w:r w:rsidRPr="007A3AE3">
        <w:rPr>
          <w:rFonts w:ascii="Segoe UI" w:hAnsi="Segoe UI" w:cs="Segoe UI"/>
          <w:spacing w:val="4"/>
          <w:u w:val="none"/>
        </w:rPr>
        <w:t>S</w:t>
      </w:r>
      <w:r w:rsidRPr="007A3AE3">
        <w:rPr>
          <w:rFonts w:ascii="Segoe UI" w:hAnsi="Segoe UI" w:cs="Segoe UI"/>
          <w:spacing w:val="2"/>
          <w:u w:val="none"/>
        </w:rPr>
        <w:t>T</w:t>
      </w:r>
      <w:r w:rsidRPr="007A3AE3">
        <w:rPr>
          <w:rFonts w:ascii="Segoe UI" w:hAnsi="Segoe UI" w:cs="Segoe UI"/>
          <w:u w:val="none"/>
        </w:rPr>
        <w:t xml:space="preserve">UDENT </w:t>
      </w:r>
      <w:r w:rsidRPr="007A3AE3">
        <w:rPr>
          <w:rFonts w:ascii="Segoe UI" w:hAnsi="Segoe UI" w:cs="Segoe UI"/>
          <w:spacing w:val="4"/>
          <w:w w:val="102"/>
          <w:u w:val="none"/>
        </w:rPr>
        <w:t>S</w:t>
      </w:r>
      <w:r w:rsidRPr="007A3AE3">
        <w:rPr>
          <w:rFonts w:ascii="Segoe UI" w:hAnsi="Segoe UI" w:cs="Segoe UI"/>
          <w:w w:val="102"/>
          <w:u w:val="none"/>
        </w:rPr>
        <w:t>ERV</w:t>
      </w:r>
      <w:r w:rsidRPr="007A3AE3">
        <w:rPr>
          <w:rFonts w:ascii="Segoe UI" w:hAnsi="Segoe UI" w:cs="Segoe UI"/>
          <w:spacing w:val="1"/>
          <w:w w:val="102"/>
          <w:u w:val="none"/>
        </w:rPr>
        <w:t>IC</w:t>
      </w:r>
      <w:r w:rsidRPr="007A3AE3">
        <w:rPr>
          <w:rFonts w:ascii="Segoe UI" w:hAnsi="Segoe UI" w:cs="Segoe UI"/>
          <w:w w:val="102"/>
          <w:u w:val="none"/>
        </w:rPr>
        <w:t>ES</w:t>
      </w:r>
    </w:p>
    <w:p w14:paraId="35922304" w14:textId="77777777" w:rsidR="002F71FA" w:rsidRPr="007A3AE3" w:rsidRDefault="002F71FA" w:rsidP="002F71FA">
      <w:pPr>
        <w:autoSpaceDE w:val="0"/>
        <w:autoSpaceDN w:val="0"/>
        <w:adjustRightInd w:val="0"/>
        <w:spacing w:line="262" w:lineRule="auto"/>
        <w:ind w:left="40" w:right="491"/>
        <w:rPr>
          <w:rFonts w:ascii="Segoe UI" w:hAnsi="Segoe UI" w:cs="Segoe UI"/>
          <w:spacing w:val="2"/>
        </w:rPr>
      </w:pPr>
    </w:p>
    <w:p w14:paraId="7FD20335" w14:textId="6B37C6D3" w:rsidR="002F71FA" w:rsidRPr="007A3AE3" w:rsidRDefault="002F71FA" w:rsidP="002F71FA">
      <w:pPr>
        <w:autoSpaceDE w:val="0"/>
        <w:autoSpaceDN w:val="0"/>
        <w:adjustRightInd w:val="0"/>
        <w:spacing w:line="262" w:lineRule="auto"/>
        <w:ind w:left="40" w:right="491"/>
        <w:rPr>
          <w:rFonts w:ascii="Segoe UI" w:hAnsi="Segoe UI" w:cs="Segoe UI"/>
          <w:w w:val="102"/>
          <w:sz w:val="20"/>
        </w:rPr>
      </w:pPr>
      <w:r w:rsidRPr="007A3AE3">
        <w:rPr>
          <w:rFonts w:ascii="Segoe UI" w:hAnsi="Segoe UI" w:cs="Segoe UI"/>
          <w:spacing w:val="2"/>
          <w:sz w:val="20"/>
        </w:rPr>
        <w:lastRenderedPageBreak/>
        <w:t>N</w:t>
      </w:r>
      <w:r w:rsidRPr="007A3AE3">
        <w:rPr>
          <w:rFonts w:ascii="Segoe UI" w:hAnsi="Segoe UI" w:cs="Segoe UI"/>
          <w:spacing w:val="1"/>
          <w:sz w:val="20"/>
        </w:rPr>
        <w:t>or</w:t>
      </w:r>
      <w:r w:rsidRPr="007A3AE3">
        <w:rPr>
          <w:rFonts w:ascii="Segoe UI" w:hAnsi="Segoe UI" w:cs="Segoe UI"/>
          <w:spacing w:val="2"/>
          <w:sz w:val="20"/>
        </w:rPr>
        <w:t>c</w:t>
      </w:r>
      <w:r w:rsidRPr="007A3AE3">
        <w:rPr>
          <w:rFonts w:ascii="Segoe UI" w:hAnsi="Segoe UI" w:cs="Segoe UI"/>
          <w:sz w:val="20"/>
        </w:rPr>
        <w:t xml:space="preserve">o </w:t>
      </w:r>
      <w:r w:rsidRPr="007A3AE3">
        <w:rPr>
          <w:rFonts w:ascii="Segoe UI" w:hAnsi="Segoe UI" w:cs="Segoe UI"/>
          <w:spacing w:val="1"/>
          <w:sz w:val="20"/>
        </w:rPr>
        <w:t>C</w:t>
      </w:r>
      <w:r w:rsidRPr="007A3AE3">
        <w:rPr>
          <w:rFonts w:ascii="Segoe UI" w:hAnsi="Segoe UI" w:cs="Segoe UI"/>
          <w:spacing w:val="2"/>
          <w:sz w:val="20"/>
        </w:rPr>
        <w:t>o</w:t>
      </w:r>
      <w:r w:rsidRPr="007A3AE3">
        <w:rPr>
          <w:rFonts w:ascii="Segoe UI" w:hAnsi="Segoe UI" w:cs="Segoe UI"/>
          <w:spacing w:val="1"/>
          <w:sz w:val="20"/>
        </w:rPr>
        <w:t>ll</w:t>
      </w:r>
      <w:r w:rsidRPr="007A3AE3">
        <w:rPr>
          <w:rFonts w:ascii="Segoe UI" w:hAnsi="Segoe UI" w:cs="Segoe UI"/>
          <w:spacing w:val="2"/>
          <w:sz w:val="20"/>
        </w:rPr>
        <w:t>eg</w:t>
      </w:r>
      <w:r w:rsidRPr="007A3AE3">
        <w:rPr>
          <w:rFonts w:ascii="Segoe UI" w:hAnsi="Segoe UI" w:cs="Segoe UI"/>
          <w:sz w:val="20"/>
        </w:rPr>
        <w:t xml:space="preserve">e </w:t>
      </w:r>
      <w:r w:rsidRPr="007A3AE3">
        <w:rPr>
          <w:rFonts w:ascii="Segoe UI" w:hAnsi="Segoe UI" w:cs="Segoe UI"/>
          <w:spacing w:val="2"/>
          <w:sz w:val="20"/>
        </w:rPr>
        <w:t>o</w:t>
      </w:r>
      <w:r w:rsidRPr="007A3AE3">
        <w:rPr>
          <w:rFonts w:ascii="Segoe UI" w:hAnsi="Segoe UI" w:cs="Segoe UI"/>
          <w:spacing w:val="1"/>
          <w:sz w:val="20"/>
        </w:rPr>
        <w:t>ff</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z w:val="20"/>
        </w:rPr>
        <w:t xml:space="preserve">s </w:t>
      </w:r>
      <w:r w:rsidRPr="007A3AE3">
        <w:rPr>
          <w:rFonts w:ascii="Segoe UI" w:hAnsi="Segoe UI" w:cs="Segoe UI"/>
          <w:spacing w:val="2"/>
          <w:sz w:val="20"/>
        </w:rPr>
        <w:t>exce</w:t>
      </w:r>
      <w:r w:rsidRPr="007A3AE3">
        <w:rPr>
          <w:rFonts w:ascii="Segoe UI" w:hAnsi="Segoe UI" w:cs="Segoe UI"/>
          <w:spacing w:val="1"/>
          <w:sz w:val="20"/>
        </w:rPr>
        <w:t>ll</w:t>
      </w:r>
      <w:r w:rsidRPr="007A3AE3">
        <w:rPr>
          <w:rFonts w:ascii="Segoe UI" w:hAnsi="Segoe UI" w:cs="Segoe UI"/>
          <w:spacing w:val="2"/>
          <w:sz w:val="20"/>
        </w:rPr>
        <w:t>en</w:t>
      </w:r>
      <w:r w:rsidRPr="007A3AE3">
        <w:rPr>
          <w:rFonts w:ascii="Segoe UI" w:hAnsi="Segoe UI" w:cs="Segoe UI"/>
          <w:sz w:val="20"/>
        </w:rPr>
        <w:t xml:space="preserve">t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1"/>
          <w:sz w:val="20"/>
        </w:rPr>
        <w:t>f</w:t>
      </w:r>
      <w:r w:rsidRPr="007A3AE3">
        <w:rPr>
          <w:rFonts w:ascii="Segoe UI" w:hAnsi="Segoe UI" w:cs="Segoe UI"/>
          <w:spacing w:val="2"/>
          <w:sz w:val="20"/>
        </w:rPr>
        <w:t>o</w:t>
      </w:r>
      <w:r w:rsidRPr="007A3AE3">
        <w:rPr>
          <w:rFonts w:ascii="Segoe UI" w:hAnsi="Segoe UI" w:cs="Segoe UI"/>
          <w:sz w:val="20"/>
        </w:rPr>
        <w:t xml:space="preserve">r </w:t>
      </w:r>
      <w:r w:rsidRPr="007A3AE3">
        <w:rPr>
          <w:rFonts w:ascii="Segoe UI" w:hAnsi="Segoe UI" w:cs="Segoe UI"/>
          <w:spacing w:val="2"/>
          <w:sz w:val="20"/>
        </w:rPr>
        <w:t>a</w:t>
      </w:r>
      <w:r w:rsidRPr="007A3AE3">
        <w:rPr>
          <w:rFonts w:ascii="Segoe UI" w:hAnsi="Segoe UI" w:cs="Segoe UI"/>
          <w:spacing w:val="1"/>
          <w:sz w:val="20"/>
        </w:rPr>
        <w:t>l</w:t>
      </w:r>
      <w:r w:rsidRPr="007A3AE3">
        <w:rPr>
          <w:rFonts w:ascii="Segoe UI" w:hAnsi="Segoe UI" w:cs="Segoe UI"/>
          <w:sz w:val="20"/>
        </w:rPr>
        <w:t xml:space="preserve">l </w:t>
      </w:r>
      <w:r w:rsidRPr="007A3AE3">
        <w:rPr>
          <w:rFonts w:ascii="Segoe UI" w:hAnsi="Segoe UI" w:cs="Segoe UI"/>
          <w:spacing w:val="3"/>
          <w:sz w:val="20"/>
        </w:rPr>
        <w:t>s</w:t>
      </w:r>
      <w:r w:rsidRPr="007A3AE3">
        <w:rPr>
          <w:rFonts w:ascii="Segoe UI" w:hAnsi="Segoe UI" w:cs="Segoe UI"/>
          <w:spacing w:val="1"/>
          <w:sz w:val="20"/>
        </w:rPr>
        <w:t>tu</w:t>
      </w:r>
      <w:r w:rsidRPr="007A3AE3">
        <w:rPr>
          <w:rFonts w:ascii="Segoe UI" w:hAnsi="Segoe UI" w:cs="Segoe UI"/>
          <w:spacing w:val="2"/>
          <w:sz w:val="20"/>
        </w:rPr>
        <w:t>d</w:t>
      </w:r>
      <w:r w:rsidRPr="007A3AE3">
        <w:rPr>
          <w:rFonts w:ascii="Segoe UI" w:hAnsi="Segoe UI" w:cs="Segoe UI"/>
          <w:spacing w:val="1"/>
          <w:sz w:val="20"/>
        </w:rPr>
        <w:t>e</w:t>
      </w:r>
      <w:r w:rsidRPr="007A3AE3">
        <w:rPr>
          <w:rFonts w:ascii="Segoe UI" w:hAnsi="Segoe UI" w:cs="Segoe UI"/>
          <w:spacing w:val="2"/>
          <w:sz w:val="20"/>
        </w:rPr>
        <w:t>n</w:t>
      </w:r>
      <w:r w:rsidRPr="007A3AE3">
        <w:rPr>
          <w:rFonts w:ascii="Segoe UI" w:hAnsi="Segoe UI" w:cs="Segoe UI"/>
          <w:spacing w:val="1"/>
          <w:sz w:val="20"/>
        </w:rPr>
        <w:t>t</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2"/>
          <w:sz w:val="20"/>
        </w:rPr>
        <w:t>The</w:t>
      </w:r>
      <w:r w:rsidRPr="007A3AE3">
        <w:rPr>
          <w:rFonts w:ascii="Segoe UI" w:hAnsi="Segoe UI" w:cs="Segoe UI"/>
          <w:spacing w:val="3"/>
          <w:sz w:val="20"/>
        </w:rPr>
        <w:t>s</w:t>
      </w:r>
      <w:r w:rsidRPr="007A3AE3">
        <w:rPr>
          <w:rFonts w:ascii="Segoe UI" w:hAnsi="Segoe UI" w:cs="Segoe UI"/>
          <w:sz w:val="20"/>
        </w:rPr>
        <w:t xml:space="preserve">e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1"/>
          <w:sz w:val="20"/>
        </w:rPr>
        <w:t>i</w:t>
      </w:r>
      <w:r w:rsidRPr="007A3AE3">
        <w:rPr>
          <w:rFonts w:ascii="Segoe UI" w:hAnsi="Segoe UI" w:cs="Segoe UI"/>
          <w:spacing w:val="2"/>
          <w:sz w:val="20"/>
        </w:rPr>
        <w:t>nc</w:t>
      </w:r>
      <w:r w:rsidRPr="007A3AE3">
        <w:rPr>
          <w:rFonts w:ascii="Segoe UI" w:hAnsi="Segoe UI" w:cs="Segoe UI"/>
          <w:spacing w:val="1"/>
          <w:sz w:val="20"/>
        </w:rPr>
        <w:t>lu</w:t>
      </w:r>
      <w:r w:rsidRPr="007A3AE3">
        <w:rPr>
          <w:rFonts w:ascii="Segoe UI" w:hAnsi="Segoe UI" w:cs="Segoe UI"/>
          <w:spacing w:val="2"/>
          <w:sz w:val="20"/>
        </w:rPr>
        <w:t>d</w:t>
      </w:r>
      <w:r w:rsidRPr="007A3AE3">
        <w:rPr>
          <w:rFonts w:ascii="Segoe UI" w:hAnsi="Segoe UI" w:cs="Segoe UI"/>
          <w:sz w:val="20"/>
        </w:rPr>
        <w:t xml:space="preserve">e </w:t>
      </w:r>
      <w:r w:rsidRPr="007A3AE3">
        <w:rPr>
          <w:rFonts w:ascii="Segoe UI" w:hAnsi="Segoe UI" w:cs="Segoe UI"/>
          <w:spacing w:val="2"/>
          <w:sz w:val="20"/>
        </w:rPr>
        <w:t>he</w:t>
      </w:r>
      <w:r w:rsidRPr="007A3AE3">
        <w:rPr>
          <w:rFonts w:ascii="Segoe UI" w:hAnsi="Segoe UI" w:cs="Segoe UI"/>
          <w:spacing w:val="1"/>
          <w:sz w:val="20"/>
        </w:rPr>
        <w:t>l</w:t>
      </w:r>
      <w:r w:rsidRPr="007A3AE3">
        <w:rPr>
          <w:rFonts w:ascii="Segoe UI" w:hAnsi="Segoe UI" w:cs="Segoe UI"/>
          <w:sz w:val="20"/>
        </w:rPr>
        <w:t xml:space="preserve">p </w:t>
      </w:r>
      <w:r w:rsidRPr="007A3AE3">
        <w:rPr>
          <w:rFonts w:ascii="Segoe UI" w:hAnsi="Segoe UI" w:cs="Segoe UI"/>
          <w:spacing w:val="3"/>
          <w:w w:val="102"/>
          <w:sz w:val="20"/>
        </w:rPr>
        <w:t>w</w:t>
      </w:r>
      <w:r w:rsidRPr="007A3AE3">
        <w:rPr>
          <w:rFonts w:ascii="Segoe UI" w:hAnsi="Segoe UI" w:cs="Segoe UI"/>
          <w:spacing w:val="1"/>
          <w:w w:val="102"/>
          <w:sz w:val="20"/>
        </w:rPr>
        <w:t>it</w:t>
      </w:r>
      <w:r w:rsidRPr="007A3AE3">
        <w:rPr>
          <w:rFonts w:ascii="Segoe UI" w:hAnsi="Segoe UI" w:cs="Segoe UI"/>
          <w:w w:val="102"/>
          <w:sz w:val="20"/>
        </w:rPr>
        <w:t xml:space="preserve">h </w:t>
      </w:r>
      <w:r w:rsidRPr="007A3AE3">
        <w:rPr>
          <w:rFonts w:ascii="Segoe UI" w:hAnsi="Segoe UI" w:cs="Segoe UI"/>
          <w:spacing w:val="2"/>
          <w:sz w:val="20"/>
        </w:rPr>
        <w:t>d</w:t>
      </w:r>
      <w:r w:rsidRPr="007A3AE3">
        <w:rPr>
          <w:rFonts w:ascii="Segoe UI" w:hAnsi="Segoe UI" w:cs="Segoe UI"/>
          <w:spacing w:val="1"/>
          <w:sz w:val="20"/>
        </w:rPr>
        <w:t>i</w:t>
      </w:r>
      <w:r w:rsidRPr="007A3AE3">
        <w:rPr>
          <w:rFonts w:ascii="Segoe UI" w:hAnsi="Segoe UI" w:cs="Segoe UI"/>
          <w:spacing w:val="3"/>
          <w:sz w:val="20"/>
        </w:rPr>
        <w:t>s</w:t>
      </w:r>
      <w:r w:rsidRPr="007A3AE3">
        <w:rPr>
          <w:rFonts w:ascii="Segoe UI" w:hAnsi="Segoe UI" w:cs="Segoe UI"/>
          <w:spacing w:val="2"/>
          <w:sz w:val="20"/>
        </w:rPr>
        <w:t>ab</w:t>
      </w:r>
      <w:r w:rsidRPr="007A3AE3">
        <w:rPr>
          <w:rFonts w:ascii="Segoe UI" w:hAnsi="Segoe UI" w:cs="Segoe UI"/>
          <w:spacing w:val="1"/>
          <w:sz w:val="20"/>
        </w:rPr>
        <w:t>ilit</w:t>
      </w:r>
      <w:r w:rsidRPr="007A3AE3">
        <w:rPr>
          <w:rFonts w:ascii="Segoe UI" w:hAnsi="Segoe UI" w:cs="Segoe UI"/>
          <w:sz w:val="20"/>
        </w:rPr>
        <w:t xml:space="preserve">y </w:t>
      </w:r>
      <w:r w:rsidRPr="007A3AE3">
        <w:rPr>
          <w:rFonts w:ascii="Segoe UI" w:hAnsi="Segoe UI" w:cs="Segoe UI"/>
          <w:spacing w:val="2"/>
          <w:sz w:val="20"/>
        </w:rPr>
        <w:t>acc</w:t>
      </w:r>
      <w:r w:rsidRPr="007A3AE3">
        <w:rPr>
          <w:rFonts w:ascii="Segoe UI" w:hAnsi="Segoe UI" w:cs="Segoe UI"/>
          <w:spacing w:val="1"/>
          <w:sz w:val="20"/>
        </w:rPr>
        <w:t>o</w:t>
      </w:r>
      <w:r w:rsidRPr="007A3AE3">
        <w:rPr>
          <w:rFonts w:ascii="Segoe UI" w:hAnsi="Segoe UI" w:cs="Segoe UI"/>
          <w:spacing w:val="3"/>
          <w:sz w:val="20"/>
        </w:rPr>
        <w:t>mm</w:t>
      </w:r>
      <w:r w:rsidRPr="007A3AE3">
        <w:rPr>
          <w:rFonts w:ascii="Segoe UI" w:hAnsi="Segoe UI" w:cs="Segoe UI"/>
          <w:spacing w:val="1"/>
          <w:sz w:val="20"/>
        </w:rPr>
        <w:t>o</w:t>
      </w:r>
      <w:r w:rsidRPr="007A3AE3">
        <w:rPr>
          <w:rFonts w:ascii="Segoe UI" w:hAnsi="Segoe UI" w:cs="Segoe UI"/>
          <w:spacing w:val="2"/>
          <w:sz w:val="20"/>
        </w:rPr>
        <w:t>da</w:t>
      </w:r>
      <w:r w:rsidRPr="007A3AE3">
        <w:rPr>
          <w:rFonts w:ascii="Segoe UI" w:hAnsi="Segoe UI" w:cs="Segoe UI"/>
          <w:spacing w:val="1"/>
          <w:sz w:val="20"/>
        </w:rPr>
        <w:t>tio</w:t>
      </w:r>
      <w:r w:rsidRPr="007A3AE3">
        <w:rPr>
          <w:rFonts w:ascii="Segoe UI" w:hAnsi="Segoe UI" w:cs="Segoe UI"/>
          <w:spacing w:val="2"/>
          <w:sz w:val="20"/>
        </w:rPr>
        <w:t>n</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1"/>
          <w:sz w:val="20"/>
        </w:rPr>
        <w:t>fi</w:t>
      </w:r>
      <w:r w:rsidRPr="007A3AE3">
        <w:rPr>
          <w:rFonts w:ascii="Segoe UI" w:hAnsi="Segoe UI" w:cs="Segoe UI"/>
          <w:spacing w:val="2"/>
          <w:sz w:val="20"/>
        </w:rPr>
        <w:t>nanc</w:t>
      </w:r>
      <w:r w:rsidRPr="007A3AE3">
        <w:rPr>
          <w:rFonts w:ascii="Segoe UI" w:hAnsi="Segoe UI" w:cs="Segoe UI"/>
          <w:spacing w:val="1"/>
          <w:sz w:val="20"/>
        </w:rPr>
        <w:t>i</w:t>
      </w:r>
      <w:r w:rsidRPr="007A3AE3">
        <w:rPr>
          <w:rFonts w:ascii="Segoe UI" w:hAnsi="Segoe UI" w:cs="Segoe UI"/>
          <w:spacing w:val="2"/>
          <w:sz w:val="20"/>
        </w:rPr>
        <w:t>a</w:t>
      </w:r>
      <w:r w:rsidRPr="007A3AE3">
        <w:rPr>
          <w:rFonts w:ascii="Segoe UI" w:hAnsi="Segoe UI" w:cs="Segoe UI"/>
          <w:sz w:val="20"/>
        </w:rPr>
        <w:t xml:space="preserve">l </w:t>
      </w:r>
      <w:r w:rsidRPr="007A3AE3">
        <w:rPr>
          <w:rFonts w:ascii="Segoe UI" w:hAnsi="Segoe UI" w:cs="Segoe UI"/>
          <w:spacing w:val="2"/>
          <w:sz w:val="20"/>
        </w:rPr>
        <w:t>a</w:t>
      </w:r>
      <w:r w:rsidRPr="007A3AE3">
        <w:rPr>
          <w:rFonts w:ascii="Segoe UI" w:hAnsi="Segoe UI" w:cs="Segoe UI"/>
          <w:spacing w:val="1"/>
          <w:sz w:val="20"/>
        </w:rPr>
        <w:t>i</w:t>
      </w:r>
      <w:r w:rsidRPr="007A3AE3">
        <w:rPr>
          <w:rFonts w:ascii="Segoe UI" w:hAnsi="Segoe UI" w:cs="Segoe UI"/>
          <w:spacing w:val="2"/>
          <w:sz w:val="20"/>
        </w:rPr>
        <w:t>d</w:t>
      </w:r>
      <w:r w:rsidRPr="007A3AE3">
        <w:rPr>
          <w:rFonts w:ascii="Segoe UI" w:hAnsi="Segoe UI" w:cs="Segoe UI"/>
          <w:sz w:val="20"/>
        </w:rPr>
        <w:t xml:space="preserve">, </w:t>
      </w:r>
      <w:r w:rsidRPr="007A3AE3">
        <w:rPr>
          <w:rFonts w:ascii="Segoe UI" w:hAnsi="Segoe UI" w:cs="Segoe UI"/>
          <w:spacing w:val="1"/>
          <w:sz w:val="20"/>
        </w:rPr>
        <w:t>fi</w:t>
      </w:r>
      <w:r w:rsidRPr="007A3AE3">
        <w:rPr>
          <w:rFonts w:ascii="Segoe UI" w:hAnsi="Segoe UI" w:cs="Segoe UI"/>
          <w:spacing w:val="2"/>
          <w:sz w:val="20"/>
        </w:rPr>
        <w:t>nd</w:t>
      </w:r>
      <w:r w:rsidRPr="007A3AE3">
        <w:rPr>
          <w:rFonts w:ascii="Segoe UI" w:hAnsi="Segoe UI" w:cs="Segoe UI"/>
          <w:spacing w:val="1"/>
          <w:sz w:val="20"/>
        </w:rPr>
        <w:t>i</w:t>
      </w:r>
      <w:r w:rsidRPr="007A3AE3">
        <w:rPr>
          <w:rFonts w:ascii="Segoe UI" w:hAnsi="Segoe UI" w:cs="Segoe UI"/>
          <w:spacing w:val="2"/>
          <w:sz w:val="20"/>
        </w:rPr>
        <w:t>n</w:t>
      </w:r>
      <w:r w:rsidRPr="007A3AE3">
        <w:rPr>
          <w:rFonts w:ascii="Segoe UI" w:hAnsi="Segoe UI" w:cs="Segoe UI"/>
          <w:sz w:val="20"/>
        </w:rPr>
        <w:t xml:space="preserve">g </w:t>
      </w:r>
      <w:r w:rsidRPr="007A3AE3">
        <w:rPr>
          <w:rFonts w:ascii="Segoe UI" w:hAnsi="Segoe UI" w:cs="Segoe UI"/>
          <w:spacing w:val="1"/>
          <w:sz w:val="20"/>
        </w:rPr>
        <w:t>jo</w:t>
      </w:r>
      <w:r w:rsidRPr="007A3AE3">
        <w:rPr>
          <w:rFonts w:ascii="Segoe UI" w:hAnsi="Segoe UI" w:cs="Segoe UI"/>
          <w:spacing w:val="2"/>
          <w:sz w:val="20"/>
        </w:rPr>
        <w:t>b</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2"/>
          <w:sz w:val="20"/>
        </w:rPr>
        <w:t>acad</w:t>
      </w:r>
      <w:r w:rsidRPr="007A3AE3">
        <w:rPr>
          <w:rFonts w:ascii="Segoe UI" w:hAnsi="Segoe UI" w:cs="Segoe UI"/>
          <w:spacing w:val="1"/>
          <w:sz w:val="20"/>
        </w:rPr>
        <w:t>e</w:t>
      </w:r>
      <w:r w:rsidRPr="007A3AE3">
        <w:rPr>
          <w:rFonts w:ascii="Segoe UI" w:hAnsi="Segoe UI" w:cs="Segoe UI"/>
          <w:spacing w:val="3"/>
          <w:sz w:val="20"/>
        </w:rPr>
        <w:t>m</w:t>
      </w:r>
      <w:r w:rsidRPr="007A3AE3">
        <w:rPr>
          <w:rFonts w:ascii="Segoe UI" w:hAnsi="Segoe UI" w:cs="Segoe UI"/>
          <w:spacing w:val="1"/>
          <w:sz w:val="20"/>
        </w:rPr>
        <w:t>i</w:t>
      </w:r>
      <w:r w:rsidRPr="007A3AE3">
        <w:rPr>
          <w:rFonts w:ascii="Segoe UI" w:hAnsi="Segoe UI" w:cs="Segoe UI"/>
          <w:sz w:val="20"/>
        </w:rPr>
        <w:t xml:space="preserve">c </w:t>
      </w:r>
      <w:r w:rsidRPr="007A3AE3">
        <w:rPr>
          <w:rFonts w:ascii="Segoe UI" w:hAnsi="Segoe UI" w:cs="Segoe UI"/>
          <w:spacing w:val="2"/>
          <w:sz w:val="20"/>
        </w:rPr>
        <w:t>c</w:t>
      </w:r>
      <w:r w:rsidRPr="007A3AE3">
        <w:rPr>
          <w:rFonts w:ascii="Segoe UI" w:hAnsi="Segoe UI" w:cs="Segoe UI"/>
          <w:spacing w:val="1"/>
          <w:sz w:val="20"/>
        </w:rPr>
        <w:t>ou</w:t>
      </w:r>
      <w:r w:rsidRPr="007A3AE3">
        <w:rPr>
          <w:rFonts w:ascii="Segoe UI" w:hAnsi="Segoe UI" w:cs="Segoe UI"/>
          <w:spacing w:val="2"/>
          <w:sz w:val="20"/>
        </w:rPr>
        <w:t>n</w:t>
      </w:r>
      <w:r w:rsidRPr="007A3AE3">
        <w:rPr>
          <w:rFonts w:ascii="Segoe UI" w:hAnsi="Segoe UI" w:cs="Segoe UI"/>
          <w:spacing w:val="3"/>
          <w:sz w:val="20"/>
        </w:rPr>
        <w:t>s</w:t>
      </w:r>
      <w:r w:rsidRPr="007A3AE3">
        <w:rPr>
          <w:rFonts w:ascii="Segoe UI" w:hAnsi="Segoe UI" w:cs="Segoe UI"/>
          <w:spacing w:val="1"/>
          <w:sz w:val="20"/>
        </w:rPr>
        <w:t>eli</w:t>
      </w:r>
      <w:r w:rsidRPr="007A3AE3">
        <w:rPr>
          <w:rFonts w:ascii="Segoe UI" w:hAnsi="Segoe UI" w:cs="Segoe UI"/>
          <w:spacing w:val="2"/>
          <w:sz w:val="20"/>
        </w:rPr>
        <w:t>ng</w:t>
      </w:r>
      <w:r w:rsidRPr="007A3AE3">
        <w:rPr>
          <w:rFonts w:ascii="Segoe UI" w:hAnsi="Segoe UI" w:cs="Segoe UI"/>
          <w:sz w:val="20"/>
        </w:rPr>
        <w:t xml:space="preserve">, </w:t>
      </w:r>
      <w:r w:rsidRPr="007A3AE3">
        <w:rPr>
          <w:rFonts w:ascii="Segoe UI" w:hAnsi="Segoe UI" w:cs="Segoe UI"/>
          <w:spacing w:val="2"/>
          <w:sz w:val="20"/>
        </w:rPr>
        <w:t>h</w:t>
      </w:r>
      <w:r w:rsidRPr="007A3AE3">
        <w:rPr>
          <w:rFonts w:ascii="Segoe UI" w:hAnsi="Segoe UI" w:cs="Segoe UI"/>
          <w:spacing w:val="1"/>
          <w:sz w:val="20"/>
        </w:rPr>
        <w:t>e</w:t>
      </w:r>
      <w:r w:rsidRPr="007A3AE3">
        <w:rPr>
          <w:rFonts w:ascii="Segoe UI" w:hAnsi="Segoe UI" w:cs="Segoe UI"/>
          <w:spacing w:val="2"/>
          <w:sz w:val="20"/>
        </w:rPr>
        <w:t>a</w:t>
      </w:r>
      <w:r w:rsidRPr="007A3AE3">
        <w:rPr>
          <w:rFonts w:ascii="Segoe UI" w:hAnsi="Segoe UI" w:cs="Segoe UI"/>
          <w:spacing w:val="1"/>
          <w:sz w:val="20"/>
        </w:rPr>
        <w:t>lt</w:t>
      </w:r>
      <w:r w:rsidRPr="007A3AE3">
        <w:rPr>
          <w:rFonts w:ascii="Segoe UI" w:hAnsi="Segoe UI" w:cs="Segoe UI"/>
          <w:sz w:val="20"/>
        </w:rPr>
        <w:t xml:space="preserve">h </w:t>
      </w:r>
      <w:r w:rsidRPr="007A3AE3">
        <w:rPr>
          <w:rFonts w:ascii="Segoe UI" w:hAnsi="Segoe UI" w:cs="Segoe UI"/>
          <w:spacing w:val="3"/>
          <w:w w:val="102"/>
          <w:sz w:val="20"/>
        </w:rPr>
        <w:t>s</w:t>
      </w:r>
      <w:r w:rsidRPr="007A3AE3">
        <w:rPr>
          <w:rFonts w:ascii="Segoe UI" w:hAnsi="Segoe UI" w:cs="Segoe UI"/>
          <w:spacing w:val="1"/>
          <w:w w:val="102"/>
          <w:sz w:val="20"/>
        </w:rPr>
        <w:t>er</w:t>
      </w:r>
      <w:r w:rsidRPr="007A3AE3">
        <w:rPr>
          <w:rFonts w:ascii="Segoe UI" w:hAnsi="Segoe UI" w:cs="Segoe UI"/>
          <w:spacing w:val="2"/>
          <w:w w:val="102"/>
          <w:sz w:val="20"/>
        </w:rPr>
        <w:t>v</w:t>
      </w:r>
      <w:r w:rsidRPr="007A3AE3">
        <w:rPr>
          <w:rFonts w:ascii="Segoe UI" w:hAnsi="Segoe UI" w:cs="Segoe UI"/>
          <w:spacing w:val="1"/>
          <w:w w:val="102"/>
          <w:sz w:val="20"/>
        </w:rPr>
        <w:t>i</w:t>
      </w:r>
      <w:r w:rsidRPr="007A3AE3">
        <w:rPr>
          <w:rFonts w:ascii="Segoe UI" w:hAnsi="Segoe UI" w:cs="Segoe UI"/>
          <w:spacing w:val="2"/>
          <w:w w:val="102"/>
          <w:sz w:val="20"/>
        </w:rPr>
        <w:t>c</w:t>
      </w:r>
      <w:r w:rsidRPr="007A3AE3">
        <w:rPr>
          <w:rFonts w:ascii="Segoe UI" w:hAnsi="Segoe UI" w:cs="Segoe UI"/>
          <w:spacing w:val="1"/>
          <w:w w:val="102"/>
          <w:sz w:val="20"/>
        </w:rPr>
        <w:t>e</w:t>
      </w:r>
      <w:r w:rsidRPr="007A3AE3">
        <w:rPr>
          <w:rFonts w:ascii="Segoe UI" w:hAnsi="Segoe UI" w:cs="Segoe UI"/>
          <w:spacing w:val="3"/>
          <w:w w:val="102"/>
          <w:sz w:val="20"/>
        </w:rPr>
        <w:t>s</w:t>
      </w:r>
      <w:r w:rsidRPr="007A3AE3">
        <w:rPr>
          <w:rFonts w:ascii="Segoe UI" w:hAnsi="Segoe UI" w:cs="Segoe UI"/>
          <w:w w:val="102"/>
          <w:sz w:val="20"/>
        </w:rPr>
        <w:t xml:space="preserve">, </w:t>
      </w:r>
      <w:r w:rsidRPr="007A3AE3">
        <w:rPr>
          <w:rFonts w:ascii="Segoe UI" w:hAnsi="Segoe UI" w:cs="Segoe UI"/>
          <w:spacing w:val="2"/>
          <w:sz w:val="20"/>
        </w:rPr>
        <w:t>ve</w:t>
      </w:r>
      <w:r w:rsidRPr="007A3AE3">
        <w:rPr>
          <w:rFonts w:ascii="Segoe UI" w:hAnsi="Segoe UI" w:cs="Segoe UI"/>
          <w:spacing w:val="1"/>
          <w:sz w:val="20"/>
        </w:rPr>
        <w:t>t</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an</w:t>
      </w:r>
      <w:r w:rsidRPr="007A3AE3">
        <w:rPr>
          <w:rFonts w:ascii="Segoe UI" w:hAnsi="Segoe UI" w:cs="Segoe UI"/>
          <w:sz w:val="20"/>
        </w:rPr>
        <w:t xml:space="preserve">s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1"/>
          <w:sz w:val="20"/>
        </w:rPr>
        <w:t>tut</w:t>
      </w:r>
      <w:r w:rsidRPr="007A3AE3">
        <w:rPr>
          <w:rFonts w:ascii="Segoe UI" w:hAnsi="Segoe UI" w:cs="Segoe UI"/>
          <w:spacing w:val="2"/>
          <w:sz w:val="20"/>
        </w:rPr>
        <w:t>o</w:t>
      </w:r>
      <w:r w:rsidRPr="007A3AE3">
        <w:rPr>
          <w:rFonts w:ascii="Segoe UI" w:hAnsi="Segoe UI" w:cs="Segoe UI"/>
          <w:spacing w:val="1"/>
          <w:sz w:val="20"/>
        </w:rPr>
        <w:t>ri</w:t>
      </w:r>
      <w:r w:rsidRPr="007A3AE3">
        <w:rPr>
          <w:rFonts w:ascii="Segoe UI" w:hAnsi="Segoe UI" w:cs="Segoe UI"/>
          <w:spacing w:val="2"/>
          <w:sz w:val="20"/>
        </w:rPr>
        <w:t>n</w:t>
      </w:r>
      <w:r w:rsidRPr="007A3AE3">
        <w:rPr>
          <w:rFonts w:ascii="Segoe UI" w:hAnsi="Segoe UI" w:cs="Segoe UI"/>
          <w:sz w:val="20"/>
        </w:rPr>
        <w:t xml:space="preserve">g </w:t>
      </w:r>
      <w:r w:rsidRPr="007A3AE3">
        <w:rPr>
          <w:rFonts w:ascii="Segoe UI" w:hAnsi="Segoe UI" w:cs="Segoe UI"/>
          <w:spacing w:val="2"/>
          <w:sz w:val="20"/>
        </w:rPr>
        <w:t>an</w:t>
      </w:r>
      <w:r w:rsidRPr="007A3AE3">
        <w:rPr>
          <w:rFonts w:ascii="Segoe UI" w:hAnsi="Segoe UI" w:cs="Segoe UI"/>
          <w:sz w:val="20"/>
        </w:rPr>
        <w:t xml:space="preserve">d </w:t>
      </w:r>
      <w:r w:rsidRPr="007A3AE3">
        <w:rPr>
          <w:rFonts w:ascii="Segoe UI" w:hAnsi="Segoe UI" w:cs="Segoe UI"/>
          <w:spacing w:val="4"/>
          <w:sz w:val="20"/>
        </w:rPr>
        <w:t>m</w:t>
      </w:r>
      <w:r w:rsidRPr="007A3AE3">
        <w:rPr>
          <w:rFonts w:ascii="Segoe UI" w:hAnsi="Segoe UI" w:cs="Segoe UI"/>
          <w:spacing w:val="2"/>
          <w:sz w:val="20"/>
        </w:rPr>
        <w:t>o</w:t>
      </w:r>
      <w:r w:rsidRPr="007A3AE3">
        <w:rPr>
          <w:rFonts w:ascii="Segoe UI" w:hAnsi="Segoe UI" w:cs="Segoe UI"/>
          <w:spacing w:val="1"/>
          <w:sz w:val="20"/>
        </w:rPr>
        <w:t>r</w:t>
      </w:r>
      <w:r w:rsidRPr="007A3AE3">
        <w:rPr>
          <w:rFonts w:ascii="Segoe UI" w:hAnsi="Segoe UI" w:cs="Segoe UI"/>
          <w:spacing w:val="2"/>
          <w:sz w:val="20"/>
        </w:rPr>
        <w:t>e</w:t>
      </w:r>
      <w:r w:rsidRPr="007A3AE3">
        <w:rPr>
          <w:rFonts w:ascii="Segoe UI" w:hAnsi="Segoe UI" w:cs="Segoe UI"/>
          <w:sz w:val="20"/>
        </w:rPr>
        <w:t xml:space="preserve">. </w:t>
      </w:r>
      <w:r w:rsidRPr="007A3AE3">
        <w:rPr>
          <w:rFonts w:ascii="Segoe UI" w:hAnsi="Segoe UI" w:cs="Segoe UI"/>
          <w:spacing w:val="2"/>
          <w:sz w:val="20"/>
        </w:rPr>
        <w:t>H</w:t>
      </w:r>
      <w:r w:rsidRPr="007A3AE3">
        <w:rPr>
          <w:rFonts w:ascii="Segoe UI" w:hAnsi="Segoe UI" w:cs="Segoe UI"/>
          <w:sz w:val="20"/>
        </w:rPr>
        <w:t>e</w:t>
      </w:r>
      <w:r w:rsidRPr="007A3AE3">
        <w:rPr>
          <w:rFonts w:ascii="Segoe UI" w:hAnsi="Segoe UI" w:cs="Segoe UI"/>
          <w:spacing w:val="1"/>
          <w:sz w:val="20"/>
        </w:rPr>
        <w:t>r</w:t>
      </w:r>
      <w:r w:rsidRPr="007A3AE3">
        <w:rPr>
          <w:rFonts w:ascii="Segoe UI" w:hAnsi="Segoe UI" w:cs="Segoe UI"/>
          <w:sz w:val="20"/>
        </w:rPr>
        <w:t xml:space="preserve">e </w:t>
      </w:r>
      <w:r w:rsidRPr="007A3AE3">
        <w:rPr>
          <w:rFonts w:ascii="Segoe UI" w:hAnsi="Segoe UI" w:cs="Segoe UI"/>
          <w:spacing w:val="1"/>
          <w:sz w:val="20"/>
        </w:rPr>
        <w:t>i</w:t>
      </w:r>
      <w:r w:rsidRPr="007A3AE3">
        <w:rPr>
          <w:rFonts w:ascii="Segoe UI" w:hAnsi="Segoe UI" w:cs="Segoe UI"/>
          <w:sz w:val="20"/>
        </w:rPr>
        <w:t xml:space="preserve">s a </w:t>
      </w:r>
      <w:r w:rsidRPr="007A3AE3">
        <w:rPr>
          <w:rFonts w:ascii="Segoe UI" w:hAnsi="Segoe UI" w:cs="Segoe UI"/>
          <w:spacing w:val="2"/>
          <w:sz w:val="20"/>
        </w:rPr>
        <w:t>pa</w:t>
      </w:r>
      <w:r w:rsidRPr="007A3AE3">
        <w:rPr>
          <w:rFonts w:ascii="Segoe UI" w:hAnsi="Segoe UI" w:cs="Segoe UI"/>
          <w:spacing w:val="1"/>
          <w:sz w:val="20"/>
        </w:rPr>
        <w:t>rti</w:t>
      </w:r>
      <w:r w:rsidRPr="007A3AE3">
        <w:rPr>
          <w:rFonts w:ascii="Segoe UI" w:hAnsi="Segoe UI" w:cs="Segoe UI"/>
          <w:spacing w:val="2"/>
          <w:sz w:val="20"/>
        </w:rPr>
        <w:t>a</w:t>
      </w:r>
      <w:r w:rsidRPr="007A3AE3">
        <w:rPr>
          <w:rFonts w:ascii="Segoe UI" w:hAnsi="Segoe UI" w:cs="Segoe UI"/>
          <w:sz w:val="20"/>
        </w:rPr>
        <w:t xml:space="preserve">l </w:t>
      </w:r>
      <w:r w:rsidRPr="007A3AE3">
        <w:rPr>
          <w:rFonts w:ascii="Segoe UI" w:hAnsi="Segoe UI" w:cs="Segoe UI"/>
          <w:spacing w:val="1"/>
          <w:sz w:val="20"/>
        </w:rPr>
        <w:t>li</w:t>
      </w:r>
      <w:r w:rsidRPr="007A3AE3">
        <w:rPr>
          <w:rFonts w:ascii="Segoe UI" w:hAnsi="Segoe UI" w:cs="Segoe UI"/>
          <w:spacing w:val="3"/>
          <w:sz w:val="20"/>
        </w:rPr>
        <w:t>s</w:t>
      </w:r>
      <w:r w:rsidRPr="007A3AE3">
        <w:rPr>
          <w:rFonts w:ascii="Segoe UI" w:hAnsi="Segoe UI" w:cs="Segoe UI"/>
          <w:sz w:val="20"/>
        </w:rPr>
        <w:t xml:space="preserve">t </w:t>
      </w:r>
      <w:r w:rsidRPr="007A3AE3">
        <w:rPr>
          <w:rFonts w:ascii="Segoe UI" w:hAnsi="Segoe UI" w:cs="Segoe UI"/>
          <w:spacing w:val="2"/>
          <w:sz w:val="20"/>
        </w:rPr>
        <w:t>o</w:t>
      </w:r>
      <w:r w:rsidRPr="007A3AE3">
        <w:rPr>
          <w:rFonts w:ascii="Segoe UI" w:hAnsi="Segoe UI" w:cs="Segoe UI"/>
          <w:sz w:val="20"/>
        </w:rPr>
        <w:t xml:space="preserve">f </w:t>
      </w:r>
      <w:r w:rsidRPr="007A3AE3">
        <w:rPr>
          <w:rFonts w:ascii="Segoe UI" w:hAnsi="Segoe UI" w:cs="Segoe UI"/>
          <w:spacing w:val="1"/>
          <w:sz w:val="20"/>
        </w:rPr>
        <w:t>r</w:t>
      </w:r>
      <w:r w:rsidRPr="007A3AE3">
        <w:rPr>
          <w:rFonts w:ascii="Segoe UI" w:hAnsi="Segoe UI" w:cs="Segoe UI"/>
          <w:spacing w:val="2"/>
          <w:sz w:val="20"/>
        </w:rPr>
        <w:t>e</w:t>
      </w:r>
      <w:r w:rsidRPr="007A3AE3">
        <w:rPr>
          <w:rFonts w:ascii="Segoe UI" w:hAnsi="Segoe UI" w:cs="Segoe UI"/>
          <w:spacing w:val="3"/>
          <w:sz w:val="20"/>
        </w:rPr>
        <w:t>s</w:t>
      </w:r>
      <w:r w:rsidRPr="007A3AE3">
        <w:rPr>
          <w:rFonts w:ascii="Segoe UI" w:hAnsi="Segoe UI" w:cs="Segoe UI"/>
          <w:spacing w:val="2"/>
          <w:sz w:val="20"/>
        </w:rPr>
        <w:t>o</w:t>
      </w:r>
      <w:r w:rsidRPr="007A3AE3">
        <w:rPr>
          <w:rFonts w:ascii="Segoe UI" w:hAnsi="Segoe UI" w:cs="Segoe UI"/>
          <w:spacing w:val="1"/>
          <w:sz w:val="20"/>
        </w:rPr>
        <w:t>ur</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2"/>
          <w:sz w:val="20"/>
        </w:rPr>
        <w:t>ava</w:t>
      </w:r>
      <w:r w:rsidRPr="007A3AE3">
        <w:rPr>
          <w:rFonts w:ascii="Segoe UI" w:hAnsi="Segoe UI" w:cs="Segoe UI"/>
          <w:spacing w:val="1"/>
          <w:sz w:val="20"/>
        </w:rPr>
        <w:t>il</w:t>
      </w:r>
      <w:r w:rsidRPr="007A3AE3">
        <w:rPr>
          <w:rFonts w:ascii="Segoe UI" w:hAnsi="Segoe UI" w:cs="Segoe UI"/>
          <w:spacing w:val="2"/>
          <w:sz w:val="20"/>
        </w:rPr>
        <w:t>ab</w:t>
      </w:r>
      <w:r w:rsidRPr="007A3AE3">
        <w:rPr>
          <w:rFonts w:ascii="Segoe UI" w:hAnsi="Segoe UI" w:cs="Segoe UI"/>
          <w:spacing w:val="1"/>
          <w:sz w:val="20"/>
        </w:rPr>
        <w:t>l</w:t>
      </w:r>
      <w:r w:rsidRPr="007A3AE3">
        <w:rPr>
          <w:rFonts w:ascii="Segoe UI" w:hAnsi="Segoe UI" w:cs="Segoe UI"/>
          <w:sz w:val="20"/>
        </w:rPr>
        <w:t xml:space="preserve">e </w:t>
      </w:r>
      <w:r w:rsidRPr="007A3AE3">
        <w:rPr>
          <w:rFonts w:ascii="Segoe UI" w:hAnsi="Segoe UI" w:cs="Segoe UI"/>
          <w:spacing w:val="1"/>
          <w:sz w:val="20"/>
        </w:rPr>
        <w:t>t</w:t>
      </w:r>
      <w:r w:rsidRPr="007A3AE3">
        <w:rPr>
          <w:rFonts w:ascii="Segoe UI" w:hAnsi="Segoe UI" w:cs="Segoe UI"/>
          <w:sz w:val="20"/>
        </w:rPr>
        <w:t xml:space="preserve">o </w:t>
      </w:r>
      <w:r w:rsidRPr="007A3AE3">
        <w:rPr>
          <w:rFonts w:ascii="Segoe UI" w:hAnsi="Segoe UI" w:cs="Segoe UI"/>
          <w:spacing w:val="2"/>
          <w:w w:val="102"/>
          <w:sz w:val="20"/>
        </w:rPr>
        <w:t>yo</w:t>
      </w:r>
      <w:r w:rsidRPr="007A3AE3">
        <w:rPr>
          <w:rFonts w:ascii="Segoe UI" w:hAnsi="Segoe UI" w:cs="Segoe UI"/>
          <w:spacing w:val="1"/>
          <w:w w:val="102"/>
          <w:sz w:val="20"/>
        </w:rPr>
        <w:t>u</w:t>
      </w:r>
      <w:r w:rsidRPr="007A3AE3">
        <w:rPr>
          <w:rFonts w:ascii="Segoe UI" w:hAnsi="Segoe UI" w:cs="Segoe UI"/>
          <w:w w:val="102"/>
          <w:sz w:val="20"/>
        </w:rPr>
        <w:t>:</w:t>
      </w:r>
    </w:p>
    <w:p w14:paraId="13AE3D6A" w14:textId="15C9E391" w:rsidR="00F35EFF" w:rsidRPr="00A11BB4" w:rsidRDefault="00A11BB4" w:rsidP="00F35EFF">
      <w:pPr>
        <w:pStyle w:val="Heading2"/>
        <w:rPr>
          <w:rStyle w:val="Hyperlink"/>
          <w:rFonts w:ascii="Segoe UI" w:hAnsi="Segoe UI" w:cs="Segoe UI"/>
        </w:rPr>
      </w:pPr>
      <w:r>
        <w:rPr>
          <w:rFonts w:ascii="Segoe UI" w:hAnsi="Segoe UI" w:cs="Segoe UI"/>
        </w:rPr>
        <w:fldChar w:fldCharType="begin"/>
      </w:r>
      <w:r>
        <w:rPr>
          <w:rFonts w:ascii="Segoe UI" w:hAnsi="Segoe UI" w:cs="Segoe UI"/>
        </w:rPr>
        <w:instrText>HYPERLINK "https://www.norcocollege.edu/services/index.html"</w:instrText>
      </w:r>
      <w:r>
        <w:rPr>
          <w:rFonts w:ascii="Segoe UI" w:hAnsi="Segoe UI" w:cs="Segoe UI"/>
        </w:rPr>
      </w:r>
      <w:r>
        <w:rPr>
          <w:rFonts w:ascii="Segoe UI" w:hAnsi="Segoe UI" w:cs="Segoe UI"/>
        </w:rPr>
        <w:fldChar w:fldCharType="separate"/>
      </w:r>
      <w:r w:rsidR="00F35EFF" w:rsidRPr="00A11BB4">
        <w:rPr>
          <w:rStyle w:val="Hyperlink"/>
          <w:rFonts w:ascii="Segoe UI" w:hAnsi="Segoe UI" w:cs="Segoe UI"/>
        </w:rPr>
        <w:t>Student Services</w:t>
      </w:r>
    </w:p>
    <w:p w14:paraId="7AEC5EB6" w14:textId="6955DB23" w:rsidR="007A3AE3" w:rsidRPr="00931B46" w:rsidRDefault="00A11BB4" w:rsidP="007A3AE3">
      <w:pPr>
        <w:pStyle w:val="ListParagraph"/>
        <w:numPr>
          <w:ilvl w:val="0"/>
          <w:numId w:val="3"/>
        </w:numPr>
        <w:rPr>
          <w:rFonts w:ascii="Segoe UI" w:hAnsi="Segoe UI" w:cs="Segoe UI"/>
          <w:bCs/>
          <w:sz w:val="20"/>
          <w:szCs w:val="20"/>
        </w:rPr>
      </w:pPr>
      <w:r>
        <w:rPr>
          <w:rFonts w:ascii="Segoe UI" w:eastAsiaTheme="majorEastAsia" w:hAnsi="Segoe UI" w:cs="Segoe UI"/>
          <w:b/>
          <w:sz w:val="24"/>
          <w:szCs w:val="28"/>
          <w:u w:val="single"/>
          <w:lang w:val="en-US"/>
        </w:rPr>
        <w:fldChar w:fldCharType="end"/>
      </w:r>
      <w:hyperlink r:id="rId20" w:history="1">
        <w:r w:rsidR="00931B46" w:rsidRPr="00931B46">
          <w:rPr>
            <w:rStyle w:val="Hyperlink"/>
            <w:rFonts w:ascii="Segoe UI" w:eastAsiaTheme="majorEastAsia" w:hAnsi="Segoe UI" w:cs="Segoe UI"/>
            <w:bCs/>
            <w:sz w:val="20"/>
            <w:szCs w:val="20"/>
            <w:lang w:val="en-US"/>
          </w:rPr>
          <w:t>Academic Counseling</w:t>
        </w:r>
      </w:hyperlink>
    </w:p>
    <w:p w14:paraId="20B13973" w14:textId="6687CC3A" w:rsidR="00F655A0" w:rsidRPr="007A3AE3" w:rsidRDefault="00F655A0" w:rsidP="00F655A0">
      <w:pPr>
        <w:pStyle w:val="ListParagraph"/>
        <w:numPr>
          <w:ilvl w:val="1"/>
          <w:numId w:val="3"/>
        </w:numPr>
        <w:rPr>
          <w:rFonts w:ascii="Segoe UI" w:hAnsi="Segoe UI" w:cs="Segoe UI"/>
          <w:sz w:val="20"/>
          <w:szCs w:val="20"/>
        </w:rPr>
      </w:pPr>
      <w:r w:rsidRPr="00F655A0">
        <w:rPr>
          <w:rFonts w:ascii="Segoe UI" w:hAnsi="Segoe UI" w:cs="Segoe UI"/>
          <w:sz w:val="20"/>
          <w:szCs w:val="20"/>
          <w:lang w:val="en-US"/>
        </w:rPr>
        <w:t>Student Education Plan</w:t>
      </w:r>
    </w:p>
    <w:p w14:paraId="58FA67AC" w14:textId="4D981D3F" w:rsidR="007A3AE3" w:rsidRPr="007A3AE3" w:rsidRDefault="007A3AE3" w:rsidP="007A3AE3">
      <w:pPr>
        <w:pStyle w:val="ListParagraph"/>
        <w:numPr>
          <w:ilvl w:val="1"/>
          <w:numId w:val="3"/>
        </w:numPr>
        <w:rPr>
          <w:rFonts w:ascii="Segoe UI" w:hAnsi="Segoe UI" w:cs="Segoe UI"/>
          <w:sz w:val="20"/>
          <w:szCs w:val="20"/>
        </w:rPr>
      </w:pPr>
      <w:hyperlink r:id="rId21" w:history="1">
        <w:r w:rsidRPr="00931B46">
          <w:rPr>
            <w:rStyle w:val="Hyperlink"/>
            <w:rFonts w:ascii="Segoe UI" w:hAnsi="Segoe UI" w:cs="Segoe UI"/>
            <w:sz w:val="20"/>
            <w:szCs w:val="20"/>
          </w:rPr>
          <w:t>Counseling Appointment</w:t>
        </w:r>
      </w:hyperlink>
    </w:p>
    <w:p w14:paraId="19681F8F" w14:textId="35820D47" w:rsidR="007A3AE3" w:rsidRPr="007A3AE3" w:rsidRDefault="007A3AE3" w:rsidP="007A3AE3">
      <w:pPr>
        <w:pStyle w:val="ListParagraph"/>
        <w:numPr>
          <w:ilvl w:val="1"/>
          <w:numId w:val="3"/>
        </w:numPr>
        <w:rPr>
          <w:rFonts w:ascii="Segoe UI" w:hAnsi="Segoe UI" w:cs="Segoe UI"/>
          <w:sz w:val="20"/>
          <w:szCs w:val="20"/>
        </w:rPr>
      </w:pPr>
      <w:hyperlink r:id="rId22" w:history="1">
        <w:r w:rsidRPr="00931B46">
          <w:rPr>
            <w:rStyle w:val="Hyperlink"/>
            <w:rFonts w:ascii="Segoe UI" w:hAnsi="Segoe UI" w:cs="Segoe UI"/>
            <w:sz w:val="20"/>
            <w:szCs w:val="20"/>
          </w:rPr>
          <w:t>Express Counseling Appointment</w:t>
        </w:r>
      </w:hyperlink>
    </w:p>
    <w:p w14:paraId="4A8F5DE8" w14:textId="381C351F" w:rsidR="007A3AE3" w:rsidRPr="007A3AE3" w:rsidRDefault="007A3AE3" w:rsidP="007A3AE3">
      <w:pPr>
        <w:pStyle w:val="ListParagraph"/>
        <w:numPr>
          <w:ilvl w:val="1"/>
          <w:numId w:val="3"/>
        </w:numPr>
        <w:rPr>
          <w:rFonts w:ascii="Segoe UI" w:hAnsi="Segoe UI" w:cs="Segoe UI"/>
          <w:sz w:val="20"/>
          <w:szCs w:val="20"/>
        </w:rPr>
      </w:pPr>
      <w:r w:rsidRPr="007A3AE3">
        <w:rPr>
          <w:rStyle w:val="ms-rtethemeforecolor-2-5"/>
          <w:rFonts w:ascii="Segoe UI" w:hAnsi="Segoe UI" w:cs="Segoe UI"/>
          <w:color w:val="0A0A0A"/>
          <w:sz w:val="20"/>
          <w:szCs w:val="20"/>
          <w:shd w:val="clear" w:color="auto" w:fill="FFFFFF"/>
        </w:rPr>
        <w:t>Student Services Building 2nd Floor</w:t>
      </w:r>
      <w:r w:rsidRPr="007A3AE3">
        <w:rPr>
          <w:rFonts w:ascii="Segoe UI" w:hAnsi="Segoe UI" w:cs="Segoe UI"/>
          <w:color w:val="0A0A0A"/>
          <w:sz w:val="20"/>
          <w:szCs w:val="20"/>
          <w:shd w:val="clear" w:color="auto" w:fill="FFFFFF"/>
        </w:rPr>
        <w:br/>
      </w:r>
      <w:r w:rsidRPr="007A3AE3">
        <w:rPr>
          <w:rStyle w:val="ms-rtethemeforecolor-2-5"/>
          <w:rFonts w:ascii="Segoe UI" w:hAnsi="Segoe UI" w:cs="Segoe UI"/>
          <w:color w:val="0A0A0A"/>
          <w:sz w:val="20"/>
          <w:szCs w:val="20"/>
          <w:shd w:val="clear" w:color="auto" w:fill="FFFFFF"/>
        </w:rPr>
        <w:t>(951) 372-7101  </w:t>
      </w:r>
      <w:r w:rsidRPr="007A3AE3">
        <w:rPr>
          <w:rFonts w:ascii="Segoe UI" w:hAnsi="Segoe UI" w:cs="Segoe UI"/>
          <w:color w:val="0A0A0A"/>
          <w:sz w:val="20"/>
          <w:szCs w:val="20"/>
          <w:shd w:val="clear" w:color="auto" w:fill="FFFFFF"/>
        </w:rPr>
        <w:br/>
      </w:r>
      <w:r w:rsidRPr="007A3AE3">
        <w:rPr>
          <w:rStyle w:val="ms-rtethemeforecolor-2-5"/>
          <w:rFonts w:ascii="Segoe UI" w:hAnsi="Segoe UI" w:cs="Segoe UI"/>
          <w:color w:val="0A0A0A"/>
          <w:sz w:val="20"/>
          <w:szCs w:val="20"/>
          <w:shd w:val="clear" w:color="auto" w:fill="FFFFFF"/>
        </w:rPr>
        <w:t>Email: </w:t>
      </w:r>
      <w:hyperlink r:id="rId23" w:history="1">
        <w:r w:rsidR="00931B46" w:rsidRPr="0076426C">
          <w:rPr>
            <w:rStyle w:val="Hyperlink"/>
            <w:rFonts w:ascii="Segoe UI" w:hAnsi="Segoe UI" w:cs="Segoe UI"/>
            <w:sz w:val="20"/>
            <w:szCs w:val="20"/>
          </w:rPr>
          <w:t>onlinecounseling@norcocollege.edu</w:t>
        </w:r>
      </w:hyperlink>
    </w:p>
    <w:p w14:paraId="79126685" w14:textId="64DC0C74" w:rsidR="007A3AE3" w:rsidRPr="007A3AE3" w:rsidRDefault="007A3AE3" w:rsidP="007A3AE3">
      <w:pPr>
        <w:pStyle w:val="ListParagraph"/>
        <w:numPr>
          <w:ilvl w:val="0"/>
          <w:numId w:val="3"/>
        </w:numPr>
        <w:rPr>
          <w:rFonts w:ascii="Segoe UI" w:hAnsi="Segoe UI" w:cs="Segoe UI"/>
          <w:sz w:val="20"/>
          <w:szCs w:val="20"/>
        </w:rPr>
      </w:pPr>
      <w:hyperlink r:id="rId24" w:history="1">
        <w:r w:rsidRPr="00931B46">
          <w:rPr>
            <w:rStyle w:val="Hyperlink"/>
            <w:rFonts w:ascii="Segoe UI" w:hAnsi="Segoe UI" w:cs="Segoe UI"/>
            <w:sz w:val="20"/>
            <w:szCs w:val="20"/>
          </w:rPr>
          <w:t>Learning Resource Center (LRC)</w:t>
        </w:r>
      </w:hyperlink>
    </w:p>
    <w:p w14:paraId="51F3E2F8"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739-7896</w:t>
      </w:r>
    </w:p>
    <w:p w14:paraId="1457183E" w14:textId="77777777" w:rsidR="007A3AE3" w:rsidRPr="007A3AE3" w:rsidRDefault="007A3AE3" w:rsidP="007A3AE3">
      <w:pPr>
        <w:pStyle w:val="ListParagraph"/>
        <w:numPr>
          <w:ilvl w:val="1"/>
          <w:numId w:val="3"/>
        </w:numPr>
        <w:rPr>
          <w:rFonts w:ascii="Segoe UI" w:hAnsi="Segoe UI" w:cs="Segoe UI"/>
          <w:sz w:val="20"/>
          <w:szCs w:val="20"/>
        </w:rPr>
      </w:pPr>
      <w:hyperlink r:id="rId25" w:history="1">
        <w:r w:rsidRPr="007A3AE3">
          <w:rPr>
            <w:rStyle w:val="Hyperlink"/>
            <w:rFonts w:ascii="Segoe UI" w:hAnsi="Segoe UI" w:cs="Segoe UI"/>
            <w:sz w:val="20"/>
            <w:szCs w:val="20"/>
          </w:rPr>
          <w:t>lrc@norcocollege.edu</w:t>
        </w:r>
      </w:hyperlink>
      <w:r w:rsidRPr="007A3AE3">
        <w:rPr>
          <w:rFonts w:ascii="Segoe UI" w:hAnsi="Segoe UI" w:cs="Segoe UI"/>
          <w:sz w:val="20"/>
          <w:szCs w:val="20"/>
        </w:rPr>
        <w:t xml:space="preserve"> </w:t>
      </w:r>
    </w:p>
    <w:p w14:paraId="6C49B553" w14:textId="419628D1" w:rsidR="007A3AE3" w:rsidRPr="00931B46" w:rsidRDefault="00931B46"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"https://www.norcocollege.edu/services/tl/lrc/tutorial_services/index.html"</w:instrText>
      </w:r>
      <w:r>
        <w:rPr>
          <w:rFonts w:ascii="Segoe UI" w:hAnsi="Segoe UI" w:cs="Segoe UI"/>
          <w:sz w:val="20"/>
          <w:szCs w:val="20"/>
        </w:rPr>
      </w:r>
      <w:r>
        <w:rPr>
          <w:rFonts w:ascii="Segoe UI" w:hAnsi="Segoe UI" w:cs="Segoe UI"/>
          <w:sz w:val="20"/>
          <w:szCs w:val="20"/>
        </w:rPr>
        <w:fldChar w:fldCharType="separate"/>
      </w:r>
      <w:r w:rsidR="007A3AE3" w:rsidRPr="00931B46">
        <w:rPr>
          <w:rStyle w:val="Hyperlink"/>
          <w:rFonts w:ascii="Segoe UI" w:hAnsi="Segoe UI" w:cs="Segoe UI"/>
          <w:sz w:val="20"/>
          <w:szCs w:val="20"/>
        </w:rPr>
        <w:t>Tutorial Services</w:t>
      </w:r>
    </w:p>
    <w:p w14:paraId="62BE10D6" w14:textId="5808C250" w:rsidR="007A3AE3" w:rsidRPr="007A3AE3" w:rsidRDefault="00931B46"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(951) 372-7143</w:t>
      </w:r>
    </w:p>
    <w:p w14:paraId="3098B9EF" w14:textId="1AB8D11B" w:rsidR="007A3AE3" w:rsidRPr="00931B46" w:rsidRDefault="00931B46"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"https://www.norcocollege.edu/services/studentlife/health/index.html"</w:instrText>
      </w:r>
      <w:r>
        <w:rPr>
          <w:rFonts w:ascii="Segoe UI" w:hAnsi="Segoe UI" w:cs="Segoe UI"/>
          <w:sz w:val="20"/>
          <w:szCs w:val="20"/>
        </w:rPr>
      </w:r>
      <w:r>
        <w:rPr>
          <w:rFonts w:ascii="Segoe UI" w:hAnsi="Segoe UI" w:cs="Segoe UI"/>
          <w:sz w:val="20"/>
          <w:szCs w:val="20"/>
        </w:rPr>
        <w:fldChar w:fldCharType="separate"/>
      </w:r>
      <w:r w:rsidR="007A3AE3" w:rsidRPr="00931B46">
        <w:rPr>
          <w:rStyle w:val="Hyperlink"/>
          <w:rFonts w:ascii="Segoe UI" w:hAnsi="Segoe UI" w:cs="Segoe UI"/>
          <w:sz w:val="20"/>
          <w:szCs w:val="20"/>
        </w:rPr>
        <w:t>Student Health and Psychological Services</w:t>
      </w:r>
    </w:p>
    <w:p w14:paraId="6E21D7A5" w14:textId="258990BC" w:rsidR="007A3AE3" w:rsidRPr="007A3AE3" w:rsidRDefault="00931B46"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Personal Counseling Appointments</w:t>
      </w:r>
    </w:p>
    <w:p w14:paraId="235ABC45"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372-7046</w:t>
      </w:r>
    </w:p>
    <w:p w14:paraId="6AF5691F" w14:textId="77777777" w:rsidR="007A3AE3" w:rsidRPr="007A3AE3" w:rsidRDefault="007A3AE3" w:rsidP="007A3AE3">
      <w:pPr>
        <w:pStyle w:val="ListParagraph"/>
        <w:numPr>
          <w:ilvl w:val="1"/>
          <w:numId w:val="3"/>
        </w:numPr>
        <w:rPr>
          <w:rFonts w:ascii="Segoe UI" w:hAnsi="Segoe UI" w:cs="Segoe UI"/>
          <w:sz w:val="20"/>
          <w:szCs w:val="20"/>
        </w:rPr>
      </w:pPr>
      <w:hyperlink r:id="rId26" w:history="1">
        <w:r w:rsidRPr="007A3AE3">
          <w:rPr>
            <w:rStyle w:val="Hyperlink"/>
            <w:rFonts w:ascii="Segoe UI" w:hAnsi="Segoe UI" w:cs="Segoe UI"/>
            <w:sz w:val="20"/>
            <w:szCs w:val="20"/>
          </w:rPr>
          <w:t>Rccd.medicatconnect.com</w:t>
        </w:r>
      </w:hyperlink>
      <w:r w:rsidRPr="007A3AE3">
        <w:rPr>
          <w:rFonts w:ascii="Segoe UI" w:hAnsi="Segoe UI" w:cs="Segoe UI"/>
          <w:sz w:val="20"/>
          <w:szCs w:val="20"/>
        </w:rPr>
        <w:t xml:space="preserve"> </w:t>
      </w:r>
    </w:p>
    <w:p w14:paraId="63CEC418" w14:textId="77777777" w:rsidR="007A3AE3" w:rsidRPr="007A3AE3" w:rsidRDefault="007A3AE3" w:rsidP="007A3AE3">
      <w:pPr>
        <w:pStyle w:val="ListParagraph"/>
        <w:numPr>
          <w:ilvl w:val="1"/>
          <w:numId w:val="3"/>
        </w:numPr>
        <w:rPr>
          <w:rFonts w:ascii="Segoe UI" w:hAnsi="Segoe UI" w:cs="Segoe UI"/>
          <w:sz w:val="20"/>
          <w:szCs w:val="20"/>
        </w:rPr>
      </w:pPr>
      <w:hyperlink r:id="rId27" w:history="1">
        <w:r w:rsidRPr="007A3AE3">
          <w:rPr>
            <w:rStyle w:val="Hyperlink"/>
            <w:rFonts w:ascii="Segoe UI" w:hAnsi="Segoe UI" w:cs="Segoe UI"/>
            <w:sz w:val="20"/>
            <w:szCs w:val="20"/>
          </w:rPr>
          <w:t>studenthealth@norcocollege.edu</w:t>
        </w:r>
      </w:hyperlink>
    </w:p>
    <w:p w14:paraId="0E45B40C"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 xml:space="preserve">CANVAS: </w:t>
      </w:r>
      <w:hyperlink r:id="rId28" w:history="1">
        <w:r w:rsidRPr="007A3AE3">
          <w:rPr>
            <w:rStyle w:val="Hyperlink"/>
            <w:rFonts w:ascii="Segoe UI" w:hAnsi="Segoe UI" w:cs="Segoe UI"/>
            <w:sz w:val="20"/>
            <w:szCs w:val="20"/>
          </w:rPr>
          <w:t>https://rccd.instructure.com/enroll/4KHRKT</w:t>
        </w:r>
      </w:hyperlink>
    </w:p>
    <w:p w14:paraId="2318F658" w14:textId="36DCE81A" w:rsidR="007A3AE3" w:rsidRPr="007A3AE3" w:rsidRDefault="007A3AE3" w:rsidP="007A3AE3">
      <w:pPr>
        <w:pStyle w:val="ListParagraph"/>
        <w:numPr>
          <w:ilvl w:val="1"/>
          <w:numId w:val="3"/>
        </w:numPr>
        <w:rPr>
          <w:rFonts w:ascii="Segoe UI" w:hAnsi="Segoe UI" w:cs="Segoe UI"/>
          <w:sz w:val="20"/>
          <w:szCs w:val="20"/>
        </w:rPr>
      </w:pPr>
      <w:hyperlink r:id="rId29" w:history="1">
        <w:r w:rsidRPr="007A3AE3">
          <w:rPr>
            <w:rStyle w:val="Hyperlink"/>
            <w:rFonts w:ascii="Segoe UI" w:hAnsi="Segoe UI" w:cs="Segoe UI"/>
            <w:sz w:val="20"/>
            <w:szCs w:val="20"/>
          </w:rPr>
          <w:t xml:space="preserve">Wellness Events, Workshops </w:t>
        </w:r>
      </w:hyperlink>
      <w:r w:rsidRPr="007A3AE3">
        <w:rPr>
          <w:rFonts w:ascii="Segoe UI" w:hAnsi="Segoe UI" w:cs="Segoe UI"/>
          <w:sz w:val="20"/>
          <w:szCs w:val="20"/>
        </w:rPr>
        <w:t xml:space="preserve">and </w:t>
      </w:r>
      <w:hyperlink r:id="rId30" w:history="1">
        <w:r w:rsidRPr="007A3AE3">
          <w:rPr>
            <w:rStyle w:val="Hyperlink"/>
            <w:rFonts w:ascii="Segoe UI" w:hAnsi="Segoe UI" w:cs="Segoe UI"/>
            <w:sz w:val="20"/>
            <w:szCs w:val="20"/>
          </w:rPr>
          <w:t>Community Resources</w:t>
        </w:r>
      </w:hyperlink>
    </w:p>
    <w:p w14:paraId="0FAF5A79" w14:textId="2AA5D641" w:rsidR="007A3AE3" w:rsidRPr="004C62A5" w:rsidRDefault="004C62A5"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"https://www.norcocollege.edu/services/studentlife/health/resources.html"</w:instrText>
      </w:r>
      <w:r>
        <w:rPr>
          <w:rFonts w:ascii="Segoe UI" w:hAnsi="Segoe UI" w:cs="Segoe UI"/>
          <w:sz w:val="20"/>
          <w:szCs w:val="20"/>
        </w:rPr>
      </w:r>
      <w:r>
        <w:rPr>
          <w:rFonts w:ascii="Segoe UI" w:hAnsi="Segoe UI" w:cs="Segoe UI"/>
          <w:sz w:val="20"/>
          <w:szCs w:val="20"/>
        </w:rPr>
        <w:fldChar w:fldCharType="separate"/>
      </w:r>
      <w:r w:rsidR="007A3AE3" w:rsidRPr="004C62A5">
        <w:rPr>
          <w:rStyle w:val="Hyperlink"/>
          <w:rFonts w:ascii="Segoe UI" w:hAnsi="Segoe UI" w:cs="Segoe UI"/>
          <w:sz w:val="20"/>
          <w:szCs w:val="20"/>
        </w:rPr>
        <w:t>Student Financial Services</w:t>
      </w:r>
    </w:p>
    <w:p w14:paraId="552E98E4" w14:textId="386145D1" w:rsidR="007A3AE3" w:rsidRPr="007A3AE3" w:rsidRDefault="004C62A5"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(951) 372-7009</w:t>
      </w:r>
    </w:p>
    <w:p w14:paraId="77AC40DC" w14:textId="37195108" w:rsidR="007A3AE3" w:rsidRPr="007A3AE3" w:rsidRDefault="007A3AE3" w:rsidP="007A3AE3">
      <w:pPr>
        <w:pStyle w:val="ListParagraph"/>
        <w:numPr>
          <w:ilvl w:val="1"/>
          <w:numId w:val="3"/>
        </w:numPr>
        <w:rPr>
          <w:rFonts w:ascii="Segoe UI" w:hAnsi="Segoe UI" w:cs="Segoe UI"/>
          <w:sz w:val="20"/>
          <w:szCs w:val="20"/>
        </w:rPr>
      </w:pPr>
      <w:hyperlink r:id="rId31" w:history="1">
        <w:r w:rsidRPr="007A3AE3">
          <w:rPr>
            <w:rStyle w:val="Hyperlink"/>
            <w:rFonts w:ascii="Segoe UI" w:hAnsi="Segoe UI" w:cs="Segoe UI"/>
            <w:sz w:val="20"/>
            <w:szCs w:val="20"/>
          </w:rPr>
          <w:t>studentfinancialservices@norcocollege.edu</w:t>
        </w:r>
      </w:hyperlink>
    </w:p>
    <w:p w14:paraId="2641368D" w14:textId="61BEF894" w:rsidR="007A3AE3" w:rsidRPr="008B5B4F" w:rsidRDefault="008B5B4F"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"https://www.norcocollege.edu/services/studentlife/bn/index.html"</w:instrText>
      </w:r>
      <w:r>
        <w:rPr>
          <w:rFonts w:ascii="Segoe UI" w:hAnsi="Segoe UI" w:cs="Segoe UI"/>
          <w:sz w:val="20"/>
          <w:szCs w:val="20"/>
        </w:rPr>
      </w:r>
      <w:r>
        <w:rPr>
          <w:rFonts w:ascii="Segoe UI" w:hAnsi="Segoe UI" w:cs="Segoe UI"/>
          <w:sz w:val="20"/>
          <w:szCs w:val="20"/>
        </w:rPr>
        <w:fldChar w:fldCharType="separate"/>
      </w:r>
      <w:r w:rsidR="007A3AE3" w:rsidRPr="008B5B4F">
        <w:rPr>
          <w:rStyle w:val="Hyperlink"/>
          <w:rFonts w:ascii="Segoe UI" w:hAnsi="Segoe UI" w:cs="Segoe UI"/>
          <w:sz w:val="20"/>
          <w:szCs w:val="20"/>
        </w:rPr>
        <w:t>Basic Needs &amp; Wellness Center</w:t>
      </w:r>
    </w:p>
    <w:p w14:paraId="2ED6982A" w14:textId="2F760D8F" w:rsidR="007A3AE3" w:rsidRPr="007A3AE3" w:rsidRDefault="008B5B4F"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 xml:space="preserve">Drop in or </w:t>
      </w:r>
      <w:hyperlink r:id="rId32" w:history="1">
        <w:r>
          <w:rPr>
            <w:rStyle w:val="Hyperlink"/>
            <w:rFonts w:ascii="Segoe UI" w:hAnsi="Segoe UI" w:cs="Segoe UI"/>
            <w:sz w:val="20"/>
            <w:szCs w:val="20"/>
          </w:rPr>
          <w:t>make an appointment</w:t>
        </w:r>
      </w:hyperlink>
    </w:p>
    <w:p w14:paraId="79984E08" w14:textId="77777777" w:rsidR="007A3AE3" w:rsidRPr="007A3AE3" w:rsidRDefault="007A3AE3" w:rsidP="007A3AE3">
      <w:pPr>
        <w:pStyle w:val="ListParagraph"/>
        <w:numPr>
          <w:ilvl w:val="1"/>
          <w:numId w:val="3"/>
        </w:numPr>
        <w:rPr>
          <w:rFonts w:ascii="Segoe UI" w:hAnsi="Segoe UI" w:cs="Segoe UI"/>
          <w:sz w:val="20"/>
          <w:szCs w:val="20"/>
        </w:rPr>
      </w:pPr>
      <w:hyperlink r:id="rId33" w:history="1">
        <w:r w:rsidRPr="007A3AE3">
          <w:rPr>
            <w:rStyle w:val="Hyperlink"/>
            <w:rFonts w:ascii="Segoe UI" w:hAnsi="Segoe UI" w:cs="Segoe UI"/>
            <w:sz w:val="20"/>
            <w:szCs w:val="20"/>
          </w:rPr>
          <w:t>Form to Request Services</w:t>
        </w:r>
      </w:hyperlink>
      <w:r w:rsidRPr="007A3AE3">
        <w:rPr>
          <w:rFonts w:ascii="Segoe UI" w:hAnsi="Segoe UI" w:cs="Segoe UI"/>
          <w:sz w:val="20"/>
          <w:szCs w:val="20"/>
        </w:rPr>
        <w:t xml:space="preserve"> (food, housing, health insurance, student parent support).</w:t>
      </w:r>
    </w:p>
    <w:p w14:paraId="288EF68E" w14:textId="77777777" w:rsidR="007A3AE3" w:rsidRPr="007A3AE3" w:rsidRDefault="007A3AE3" w:rsidP="007A3AE3">
      <w:pPr>
        <w:pStyle w:val="ListParagraph"/>
        <w:numPr>
          <w:ilvl w:val="1"/>
          <w:numId w:val="3"/>
        </w:numPr>
        <w:rPr>
          <w:rFonts w:ascii="Segoe UI" w:hAnsi="Segoe UI" w:cs="Segoe UI"/>
          <w:sz w:val="20"/>
          <w:szCs w:val="20"/>
        </w:rPr>
      </w:pPr>
      <w:hyperlink r:id="rId34" w:history="1">
        <w:r w:rsidRPr="007A3AE3">
          <w:rPr>
            <w:rStyle w:val="Hyperlink"/>
            <w:rFonts w:ascii="Segoe UI" w:hAnsi="Segoe UI" w:cs="Segoe UI"/>
            <w:sz w:val="20"/>
            <w:szCs w:val="20"/>
            <w:shd w:val="clear" w:color="auto" w:fill="FFFFFF"/>
          </w:rPr>
          <w:t>basicneeds@NorcoCollege.edu</w:t>
        </w:r>
      </w:hyperlink>
      <w:r w:rsidRPr="007A3AE3">
        <w:rPr>
          <w:rFonts w:ascii="Segoe UI" w:hAnsi="Segoe UI" w:cs="Segoe UI"/>
          <w:color w:val="0A0A0A"/>
          <w:sz w:val="20"/>
          <w:szCs w:val="20"/>
          <w:shd w:val="clear" w:color="auto" w:fill="FFFFFF"/>
        </w:rPr>
        <w:t> </w:t>
      </w:r>
    </w:p>
    <w:p w14:paraId="4FB9F67D" w14:textId="48710C97" w:rsidR="00F35EFF" w:rsidRPr="008B5B4F" w:rsidRDefault="008B5B4F"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"https://www.norcocollege.edu/services/drc/index.html"</w:instrText>
      </w:r>
      <w:r>
        <w:rPr>
          <w:rFonts w:ascii="Segoe UI" w:hAnsi="Segoe UI" w:cs="Segoe UI"/>
          <w:sz w:val="20"/>
          <w:szCs w:val="20"/>
        </w:rPr>
      </w:r>
      <w:r>
        <w:rPr>
          <w:rFonts w:ascii="Segoe UI" w:hAnsi="Segoe UI" w:cs="Segoe UI"/>
          <w:sz w:val="20"/>
          <w:szCs w:val="20"/>
        </w:rPr>
        <w:fldChar w:fldCharType="separate"/>
      </w:r>
      <w:r w:rsidR="00F35EFF" w:rsidRPr="008B5B4F">
        <w:rPr>
          <w:rStyle w:val="Hyperlink"/>
          <w:rFonts w:ascii="Segoe UI" w:hAnsi="Segoe UI" w:cs="Segoe UI"/>
          <w:sz w:val="20"/>
          <w:szCs w:val="20"/>
        </w:rPr>
        <w:t>Disability Resource Center (DRC)</w:t>
      </w:r>
    </w:p>
    <w:p w14:paraId="2C3205AF" w14:textId="4A96BF79" w:rsidR="005B4B6D" w:rsidRPr="007A3AE3" w:rsidRDefault="008B5B4F"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372-7070</w:t>
      </w:r>
    </w:p>
    <w:p w14:paraId="1610D01C" w14:textId="77777777" w:rsidR="005B4B6D" w:rsidRPr="007A3AE3" w:rsidRDefault="005B4B6D" w:rsidP="005B4B6D">
      <w:pPr>
        <w:pStyle w:val="ListParagraph"/>
        <w:numPr>
          <w:ilvl w:val="1"/>
          <w:numId w:val="3"/>
        </w:numPr>
        <w:autoSpaceDE w:val="0"/>
        <w:autoSpaceDN w:val="0"/>
        <w:adjustRightInd w:val="0"/>
        <w:spacing w:line="262" w:lineRule="auto"/>
        <w:ind w:right="491"/>
        <w:rPr>
          <w:rFonts w:ascii="Segoe UI" w:hAnsi="Segoe UI" w:cs="Segoe UI"/>
          <w:sz w:val="20"/>
          <w:szCs w:val="20"/>
        </w:rPr>
      </w:pPr>
      <w:hyperlink r:id="rId35" w:history="1">
        <w:r w:rsidRPr="007A3AE3">
          <w:rPr>
            <w:rStyle w:val="Hyperlink"/>
            <w:rFonts w:ascii="Segoe UI" w:hAnsi="Segoe UI" w:cs="Segoe UI"/>
            <w:sz w:val="20"/>
            <w:szCs w:val="20"/>
          </w:rPr>
          <w:t>drc@norcocollege.edu</w:t>
        </w:r>
      </w:hyperlink>
    </w:p>
    <w:p w14:paraId="1E0C8B3B" w14:textId="3C6CD9DC"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"https://www.norcocollege.edu/services/enrollment/vrc/index.html"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Veterans Services</w:t>
      </w:r>
    </w:p>
    <w:p w14:paraId="62460DBB" w14:textId="10272D3B" w:rsidR="005B4B6D" w:rsidRPr="007A3AE3" w:rsidRDefault="00C54FDB"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372-7142</w:t>
      </w:r>
    </w:p>
    <w:p w14:paraId="34899AB9" w14:textId="6C94FB55" w:rsidR="005B4B6D" w:rsidRPr="007A3AE3" w:rsidRDefault="005B4B6D" w:rsidP="005B4B6D">
      <w:pPr>
        <w:pStyle w:val="ListParagraph"/>
        <w:numPr>
          <w:ilvl w:val="1"/>
          <w:numId w:val="3"/>
        </w:numPr>
        <w:rPr>
          <w:rFonts w:ascii="Segoe UI" w:hAnsi="Segoe UI" w:cs="Segoe UI"/>
          <w:sz w:val="20"/>
          <w:szCs w:val="20"/>
        </w:rPr>
      </w:pPr>
      <w:hyperlink r:id="rId36" w:history="1">
        <w:r w:rsidRPr="007A3AE3">
          <w:rPr>
            <w:rStyle w:val="Hyperlink"/>
            <w:rFonts w:ascii="Segoe UI" w:hAnsi="Segoe UI" w:cs="Segoe UI"/>
            <w:sz w:val="20"/>
            <w:szCs w:val="20"/>
          </w:rPr>
          <w:t>veterans.services@norcocollege.edu</w:t>
        </w:r>
      </w:hyperlink>
      <w:r w:rsidRPr="007A3AE3">
        <w:rPr>
          <w:rFonts w:ascii="Segoe UI" w:hAnsi="Segoe UI" w:cs="Segoe UI"/>
          <w:sz w:val="20"/>
          <w:szCs w:val="20"/>
        </w:rPr>
        <w:t xml:space="preserve"> </w:t>
      </w:r>
    </w:p>
    <w:p w14:paraId="1E01723E" w14:textId="7ED23415"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"https://www.norcocollege.edu/sd/sp/trio/index.html"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Student Support Services</w:t>
      </w:r>
    </w:p>
    <w:p w14:paraId="38886F7E" w14:textId="3074DB73" w:rsidR="005B4B6D" w:rsidRPr="007A3AE3" w:rsidRDefault="00C54FDB"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372-7149</w:t>
      </w:r>
    </w:p>
    <w:p w14:paraId="652A0CBD" w14:textId="34F452CB" w:rsidR="005B4B6D" w:rsidRPr="007A3AE3" w:rsidRDefault="005B4B6D" w:rsidP="005B4B6D">
      <w:pPr>
        <w:pStyle w:val="ListParagraph"/>
        <w:numPr>
          <w:ilvl w:val="1"/>
          <w:numId w:val="3"/>
        </w:numPr>
        <w:rPr>
          <w:rFonts w:ascii="Segoe UI" w:hAnsi="Segoe UI" w:cs="Segoe UI"/>
          <w:sz w:val="20"/>
          <w:szCs w:val="20"/>
        </w:rPr>
      </w:pPr>
      <w:hyperlink r:id="rId37" w:history="1">
        <w:r w:rsidRPr="007A3AE3">
          <w:rPr>
            <w:rStyle w:val="Hyperlink"/>
            <w:rFonts w:ascii="Segoe UI" w:hAnsi="Segoe UI" w:cs="Segoe UI"/>
            <w:sz w:val="20"/>
            <w:szCs w:val="20"/>
          </w:rPr>
          <w:t>hortencia.cuevas@norcocollege.edu</w:t>
        </w:r>
      </w:hyperlink>
      <w:r w:rsidRPr="007A3AE3">
        <w:rPr>
          <w:rFonts w:ascii="Segoe UI" w:hAnsi="Segoe UI" w:cs="Segoe UI"/>
          <w:sz w:val="20"/>
          <w:szCs w:val="20"/>
        </w:rPr>
        <w:t xml:space="preserve"> </w:t>
      </w:r>
    </w:p>
    <w:p w14:paraId="193791F1" w14:textId="6924541C"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lastRenderedPageBreak/>
        <w:fldChar w:fldCharType="begin"/>
      </w:r>
      <w:r>
        <w:rPr>
          <w:rFonts w:ascii="Segoe UI" w:hAnsi="Segoe UI" w:cs="Segoe UI"/>
          <w:sz w:val="20"/>
          <w:szCs w:val="20"/>
        </w:rPr>
        <w:instrText>HYPERLINK "https://www.norcocollege.edu/sd/sp/eops/index.html"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EOPS/CARE (Extended Opportunity Programs and Services/Cooperative Agencies Resources for Education)</w:t>
      </w:r>
    </w:p>
    <w:p w14:paraId="03E697E1" w14:textId="5489A0C6" w:rsidR="005B4B6D" w:rsidRPr="007A3AE3" w:rsidRDefault="00C54FDB"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372-7128</w:t>
      </w:r>
    </w:p>
    <w:p w14:paraId="405D5799" w14:textId="670DCFA2" w:rsidR="005B4B6D" w:rsidRPr="007A3AE3" w:rsidRDefault="005B4B6D" w:rsidP="005B4B6D">
      <w:pPr>
        <w:pStyle w:val="ListParagraph"/>
        <w:numPr>
          <w:ilvl w:val="1"/>
          <w:numId w:val="3"/>
        </w:numPr>
        <w:rPr>
          <w:rFonts w:ascii="Segoe UI" w:hAnsi="Segoe UI" w:cs="Segoe UI"/>
          <w:sz w:val="20"/>
          <w:szCs w:val="20"/>
        </w:rPr>
      </w:pPr>
      <w:hyperlink r:id="rId38" w:history="1">
        <w:r w:rsidRPr="007A3AE3">
          <w:rPr>
            <w:rStyle w:val="Hyperlink"/>
            <w:rFonts w:ascii="Segoe UI" w:hAnsi="Segoe UI" w:cs="Segoe UI"/>
            <w:sz w:val="20"/>
            <w:szCs w:val="20"/>
          </w:rPr>
          <w:t>eops@norcocollege.edu</w:t>
        </w:r>
      </w:hyperlink>
      <w:r w:rsidRPr="007A3AE3">
        <w:rPr>
          <w:rFonts w:ascii="Segoe UI" w:hAnsi="Segoe UI" w:cs="Segoe UI"/>
          <w:sz w:val="20"/>
          <w:szCs w:val="20"/>
        </w:rPr>
        <w:t xml:space="preserve"> </w:t>
      </w:r>
    </w:p>
    <w:p w14:paraId="57F65FA6" w14:textId="02C44B25"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"https://www.norcocollege.edu/sd/sp/calworks/index.html"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CalWORKs (California Work Opportunity and Responsibility for Kids)</w:t>
      </w:r>
    </w:p>
    <w:p w14:paraId="21C03FB2" w14:textId="75160A2D" w:rsidR="009E24F9" w:rsidRPr="007A3AE3" w:rsidRDefault="00C54FDB" w:rsidP="009E24F9">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9E24F9" w:rsidRPr="007A3AE3">
        <w:rPr>
          <w:rFonts w:ascii="Segoe UI" w:hAnsi="Segoe UI" w:cs="Segoe UI"/>
          <w:sz w:val="20"/>
          <w:szCs w:val="20"/>
        </w:rPr>
        <w:t>(951) 372-7052</w:t>
      </w:r>
    </w:p>
    <w:p w14:paraId="675841B7" w14:textId="38F9795A" w:rsidR="005B4B6D" w:rsidRPr="007A3AE3" w:rsidRDefault="009E24F9" w:rsidP="009E24F9">
      <w:pPr>
        <w:pStyle w:val="ListParagraph"/>
        <w:numPr>
          <w:ilvl w:val="1"/>
          <w:numId w:val="3"/>
        </w:numPr>
        <w:rPr>
          <w:rFonts w:ascii="Segoe UI" w:hAnsi="Segoe UI" w:cs="Segoe UI"/>
          <w:sz w:val="20"/>
          <w:szCs w:val="20"/>
        </w:rPr>
      </w:pPr>
      <w:hyperlink r:id="rId39" w:history="1">
        <w:r w:rsidRPr="007A3AE3">
          <w:rPr>
            <w:rStyle w:val="Hyperlink"/>
            <w:rFonts w:ascii="Segoe UI" w:hAnsi="Segoe UI" w:cs="Segoe UI"/>
            <w:sz w:val="20"/>
            <w:szCs w:val="20"/>
          </w:rPr>
          <w:t>norcocalworks@norcocollege.edu</w:t>
        </w:r>
      </w:hyperlink>
      <w:r w:rsidRPr="007A3AE3">
        <w:rPr>
          <w:rFonts w:ascii="Segoe UI" w:hAnsi="Segoe UI" w:cs="Segoe UI"/>
          <w:sz w:val="20"/>
          <w:szCs w:val="20"/>
        </w:rPr>
        <w:t xml:space="preserve"> </w:t>
      </w:r>
    </w:p>
    <w:p w14:paraId="3CE7C0F3" w14:textId="138AD05E" w:rsidR="00A832C9"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"https://norcocollege.libguides.com/home"</w:instrText>
      </w:r>
      <w:r>
        <w:rPr>
          <w:rFonts w:ascii="Segoe UI" w:hAnsi="Segoe UI" w:cs="Segoe UI"/>
          <w:sz w:val="20"/>
          <w:szCs w:val="20"/>
        </w:rPr>
      </w:r>
      <w:r>
        <w:rPr>
          <w:rFonts w:ascii="Segoe UI" w:hAnsi="Segoe UI" w:cs="Segoe UI"/>
          <w:sz w:val="20"/>
          <w:szCs w:val="20"/>
        </w:rPr>
        <w:fldChar w:fldCharType="separate"/>
      </w:r>
      <w:r w:rsidR="00A832C9" w:rsidRPr="00C54FDB">
        <w:rPr>
          <w:rStyle w:val="Hyperlink"/>
          <w:rFonts w:ascii="Segoe UI" w:hAnsi="Segoe UI" w:cs="Segoe UI"/>
          <w:sz w:val="20"/>
          <w:szCs w:val="20"/>
        </w:rPr>
        <w:t>Wilfred J. Airey Library</w:t>
      </w:r>
    </w:p>
    <w:p w14:paraId="6FCE9D04" w14:textId="796A73A2" w:rsidR="00A832C9" w:rsidRPr="007A3AE3" w:rsidRDefault="00C54FDB" w:rsidP="00A832C9">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A832C9" w:rsidRPr="007A3AE3">
        <w:rPr>
          <w:rFonts w:ascii="Segoe UI" w:hAnsi="Segoe UI" w:cs="Segoe UI"/>
          <w:sz w:val="20"/>
          <w:szCs w:val="20"/>
        </w:rPr>
        <w:t>(951) 372-7115</w:t>
      </w:r>
    </w:p>
    <w:p w14:paraId="1DA7E4D8" w14:textId="1BA2B864" w:rsidR="00A832C9" w:rsidRPr="007A3AE3" w:rsidRDefault="00A832C9" w:rsidP="00A832C9">
      <w:pPr>
        <w:pStyle w:val="ListParagraph"/>
        <w:numPr>
          <w:ilvl w:val="1"/>
          <w:numId w:val="3"/>
        </w:numPr>
        <w:rPr>
          <w:rFonts w:ascii="Segoe UI" w:hAnsi="Segoe UI" w:cs="Segoe UI"/>
          <w:sz w:val="20"/>
          <w:szCs w:val="20"/>
        </w:rPr>
      </w:pPr>
      <w:hyperlink r:id="rId40" w:history="1">
        <w:r w:rsidRPr="007A3AE3">
          <w:rPr>
            <w:rStyle w:val="Hyperlink"/>
            <w:rFonts w:ascii="Segoe UI" w:hAnsi="Segoe UI" w:cs="Segoe UI"/>
            <w:sz w:val="20"/>
            <w:szCs w:val="20"/>
          </w:rPr>
          <w:t>reference@norcocollege.edu</w:t>
        </w:r>
      </w:hyperlink>
    </w:p>
    <w:p w14:paraId="59DEC515" w14:textId="77777777" w:rsidR="0081628A" w:rsidRPr="007A3AE3" w:rsidRDefault="0081628A" w:rsidP="0081628A">
      <w:pPr>
        <w:pStyle w:val="ListParagraph"/>
        <w:ind w:left="1440"/>
        <w:rPr>
          <w:rStyle w:val="Hyperlink"/>
          <w:rFonts w:ascii="Segoe UI" w:hAnsi="Segoe UI" w:cs="Segoe UI"/>
          <w:color w:val="auto"/>
          <w:sz w:val="20"/>
          <w:szCs w:val="20"/>
          <w:u w:val="none"/>
        </w:rPr>
      </w:pPr>
    </w:p>
    <w:p w14:paraId="3822657C" w14:textId="4891E20F" w:rsidR="00F35EFF" w:rsidRPr="00366885" w:rsidRDefault="008C432C" w:rsidP="00B771E3">
      <w:pPr>
        <w:ind w:left="360"/>
        <w:rPr>
          <w:rStyle w:val="Hyperlink"/>
          <w:rFonts w:ascii="Segoe UI" w:hAnsi="Segoe UI" w:cs="Segoe UI"/>
          <w:b/>
          <w:bCs/>
          <w:color w:val="auto"/>
          <w:sz w:val="24"/>
          <w:szCs w:val="24"/>
          <w:u w:val="none"/>
        </w:rPr>
      </w:pPr>
      <w:hyperlink r:id="rId41" w:history="1">
        <w:r w:rsidRPr="00366885">
          <w:rPr>
            <w:rStyle w:val="Hyperlink"/>
            <w:rFonts w:ascii="Segoe UI" w:hAnsi="Segoe UI" w:cs="Segoe UI"/>
            <w:b/>
            <w:bCs/>
            <w:sz w:val="24"/>
            <w:szCs w:val="24"/>
          </w:rPr>
          <w:t>Special Programs</w:t>
        </w:r>
      </w:hyperlink>
    </w:p>
    <w:p w14:paraId="52391C3B" w14:textId="77777777" w:rsidR="0081628A" w:rsidRPr="007A3AE3" w:rsidRDefault="0081628A" w:rsidP="0081628A">
      <w:pPr>
        <w:pStyle w:val="ListParagraph"/>
        <w:rPr>
          <w:rFonts w:ascii="Segoe UI" w:hAnsi="Segoe UI" w:cs="Segoe UI"/>
          <w:sz w:val="20"/>
          <w:szCs w:val="20"/>
        </w:rPr>
      </w:pPr>
    </w:p>
    <w:p w14:paraId="1A9C2A87" w14:textId="45AE70DB" w:rsidR="008C432C" w:rsidRPr="007A3AE3" w:rsidRDefault="008C432C" w:rsidP="008466E5">
      <w:pPr>
        <w:pStyle w:val="ListParagraph"/>
        <w:numPr>
          <w:ilvl w:val="0"/>
          <w:numId w:val="6"/>
        </w:numPr>
        <w:rPr>
          <w:rFonts w:ascii="Segoe UI" w:hAnsi="Segoe UI" w:cs="Segoe UI"/>
          <w:sz w:val="20"/>
          <w:szCs w:val="20"/>
        </w:rPr>
      </w:pPr>
      <w:hyperlink r:id="rId42" w:history="1">
        <w:r w:rsidRPr="007A3AE3">
          <w:rPr>
            <w:rStyle w:val="Hyperlink"/>
            <w:rFonts w:ascii="Segoe UI" w:hAnsi="Segoe UI" w:cs="Segoe UI"/>
            <w:sz w:val="20"/>
            <w:szCs w:val="20"/>
          </w:rPr>
          <w:t>Honors Program</w:t>
        </w:r>
      </w:hyperlink>
    </w:p>
    <w:p w14:paraId="741846C5" w14:textId="77777777" w:rsidR="005355F2" w:rsidRPr="007A3AE3" w:rsidRDefault="005355F2" w:rsidP="005355F2">
      <w:pPr>
        <w:pStyle w:val="ListParagraph"/>
        <w:numPr>
          <w:ilvl w:val="1"/>
          <w:numId w:val="6"/>
        </w:numPr>
        <w:rPr>
          <w:rFonts w:ascii="Segoe UI" w:hAnsi="Segoe UI" w:cs="Segoe UI"/>
          <w:sz w:val="20"/>
          <w:szCs w:val="20"/>
        </w:rPr>
      </w:pPr>
      <w:r w:rsidRPr="007A3AE3">
        <w:rPr>
          <w:rFonts w:ascii="Segoe UI" w:hAnsi="Segoe UI" w:cs="Segoe UI"/>
          <w:sz w:val="20"/>
          <w:szCs w:val="20"/>
        </w:rPr>
        <w:t>(951) 738-7767</w:t>
      </w:r>
    </w:p>
    <w:p w14:paraId="625FE994" w14:textId="78244DA1" w:rsidR="008C432C" w:rsidRPr="007A3AE3" w:rsidRDefault="008C432C" w:rsidP="008466E5">
      <w:pPr>
        <w:pStyle w:val="ListParagraph"/>
        <w:numPr>
          <w:ilvl w:val="0"/>
          <w:numId w:val="6"/>
        </w:numPr>
        <w:rPr>
          <w:rFonts w:ascii="Segoe UI" w:hAnsi="Segoe UI" w:cs="Segoe UI"/>
          <w:sz w:val="20"/>
          <w:szCs w:val="20"/>
        </w:rPr>
      </w:pPr>
      <w:r w:rsidRPr="002D760A">
        <w:rPr>
          <w:rFonts w:ascii="Segoe UI" w:hAnsi="Segoe UI" w:cs="Segoe UI"/>
          <w:sz w:val="20"/>
          <w:szCs w:val="20"/>
        </w:rPr>
        <w:t>John F. Kennedy Middle College High School</w:t>
      </w:r>
    </w:p>
    <w:p w14:paraId="1490AFE8" w14:textId="77777777" w:rsidR="005355F2"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738-2200 ext. 6008</w:t>
      </w:r>
    </w:p>
    <w:p w14:paraId="0DB9024B" w14:textId="227F84B8" w:rsidR="008C432C" w:rsidRPr="007A3AE3" w:rsidRDefault="008C432C" w:rsidP="008466E5">
      <w:pPr>
        <w:pStyle w:val="ListParagraph"/>
        <w:numPr>
          <w:ilvl w:val="0"/>
          <w:numId w:val="6"/>
        </w:numPr>
        <w:rPr>
          <w:rFonts w:ascii="Segoe UI" w:hAnsi="Segoe UI" w:cs="Segoe UI"/>
          <w:sz w:val="20"/>
          <w:szCs w:val="20"/>
        </w:rPr>
      </w:pPr>
      <w:hyperlink r:id="rId43" w:history="1">
        <w:r w:rsidRPr="007A3AE3">
          <w:rPr>
            <w:rStyle w:val="Hyperlink"/>
            <w:rFonts w:ascii="Segoe UI" w:hAnsi="Segoe UI" w:cs="Segoe UI"/>
            <w:sz w:val="20"/>
            <w:szCs w:val="20"/>
          </w:rPr>
          <w:t>Puente</w:t>
        </w:r>
      </w:hyperlink>
    </w:p>
    <w:p w14:paraId="0D99B4C4"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738-7745</w:t>
      </w:r>
    </w:p>
    <w:p w14:paraId="5CB87B8C" w14:textId="5FA681C2" w:rsidR="008C432C" w:rsidRPr="007A3AE3" w:rsidRDefault="008C432C" w:rsidP="008466E5">
      <w:pPr>
        <w:pStyle w:val="ListParagraph"/>
        <w:numPr>
          <w:ilvl w:val="0"/>
          <w:numId w:val="6"/>
        </w:numPr>
        <w:rPr>
          <w:rFonts w:ascii="Segoe UI" w:hAnsi="Segoe UI" w:cs="Segoe UI"/>
          <w:sz w:val="20"/>
          <w:szCs w:val="20"/>
        </w:rPr>
      </w:pPr>
      <w:hyperlink r:id="rId44" w:history="1">
        <w:r w:rsidRPr="007A3AE3">
          <w:rPr>
            <w:rStyle w:val="Hyperlink"/>
            <w:rFonts w:ascii="Segoe UI" w:hAnsi="Segoe UI" w:cs="Segoe UI"/>
            <w:sz w:val="20"/>
            <w:szCs w:val="20"/>
          </w:rPr>
          <w:t>Study Abroad</w:t>
        </w:r>
      </w:hyperlink>
    </w:p>
    <w:p w14:paraId="2C689A7A"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222-8385</w:t>
      </w:r>
    </w:p>
    <w:p w14:paraId="43FB1462" w14:textId="6B76A98B" w:rsidR="008C432C" w:rsidRPr="002D760A" w:rsidRDefault="002D760A" w:rsidP="008466E5">
      <w:pPr>
        <w:pStyle w:val="ListParagraph"/>
        <w:numPr>
          <w:ilvl w:val="0"/>
          <w:numId w:val="6"/>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"https://www.norcocollege.edu/sd/sp/eops/phoenix/index.html"</w:instrText>
      </w:r>
      <w:r>
        <w:rPr>
          <w:rFonts w:ascii="Segoe UI" w:hAnsi="Segoe UI" w:cs="Segoe UI"/>
          <w:sz w:val="20"/>
          <w:szCs w:val="20"/>
        </w:rPr>
      </w:r>
      <w:r>
        <w:rPr>
          <w:rFonts w:ascii="Segoe UI" w:hAnsi="Segoe UI" w:cs="Segoe UI"/>
          <w:sz w:val="20"/>
          <w:szCs w:val="20"/>
        </w:rPr>
        <w:fldChar w:fldCharType="separate"/>
      </w:r>
      <w:r w:rsidR="008C432C" w:rsidRPr="002D760A">
        <w:rPr>
          <w:rStyle w:val="Hyperlink"/>
          <w:rFonts w:ascii="Segoe UI" w:hAnsi="Segoe UI" w:cs="Segoe UI"/>
          <w:sz w:val="20"/>
          <w:szCs w:val="20"/>
        </w:rPr>
        <w:t>Phoenix Scholars (Foster Youth)</w:t>
      </w:r>
    </w:p>
    <w:p w14:paraId="1249DA2E" w14:textId="73AF846F" w:rsidR="00B6473C" w:rsidRPr="007A3AE3" w:rsidRDefault="002D760A" w:rsidP="00B6473C">
      <w:pPr>
        <w:pStyle w:val="ListParagraph"/>
        <w:numPr>
          <w:ilvl w:val="1"/>
          <w:numId w:val="6"/>
        </w:numPr>
        <w:rPr>
          <w:rFonts w:ascii="Segoe UI" w:hAnsi="Segoe UI" w:cs="Segoe UI"/>
          <w:sz w:val="20"/>
          <w:szCs w:val="20"/>
        </w:rPr>
      </w:pPr>
      <w:r>
        <w:rPr>
          <w:rFonts w:ascii="Segoe UI" w:hAnsi="Segoe UI" w:cs="Segoe UI"/>
          <w:sz w:val="20"/>
          <w:szCs w:val="20"/>
        </w:rPr>
        <w:fldChar w:fldCharType="end"/>
      </w:r>
      <w:r w:rsidR="00B6473C" w:rsidRPr="007A3AE3">
        <w:rPr>
          <w:rFonts w:ascii="Segoe UI" w:hAnsi="Segoe UI" w:cs="Segoe UI"/>
          <w:sz w:val="20"/>
          <w:szCs w:val="20"/>
        </w:rPr>
        <w:t>(951)738-7743</w:t>
      </w:r>
    </w:p>
    <w:p w14:paraId="3643E3BD" w14:textId="28BDAC64" w:rsidR="008C432C" w:rsidRPr="002D760A" w:rsidRDefault="002D760A" w:rsidP="008466E5">
      <w:pPr>
        <w:pStyle w:val="ListParagraph"/>
        <w:numPr>
          <w:ilvl w:val="0"/>
          <w:numId w:val="6"/>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"https://www.norcocollege.edu/services/counseling/umoja/index.html"</w:instrText>
      </w:r>
      <w:r>
        <w:rPr>
          <w:rFonts w:ascii="Segoe UI" w:hAnsi="Segoe UI" w:cs="Segoe UI"/>
          <w:sz w:val="20"/>
          <w:szCs w:val="20"/>
        </w:rPr>
      </w:r>
      <w:r>
        <w:rPr>
          <w:rFonts w:ascii="Segoe UI" w:hAnsi="Segoe UI" w:cs="Segoe UI"/>
          <w:sz w:val="20"/>
          <w:szCs w:val="20"/>
        </w:rPr>
        <w:fldChar w:fldCharType="separate"/>
      </w:r>
      <w:r w:rsidR="008C432C" w:rsidRPr="002D760A">
        <w:rPr>
          <w:rStyle w:val="Hyperlink"/>
          <w:rFonts w:ascii="Segoe UI" w:hAnsi="Segoe UI" w:cs="Segoe UI"/>
          <w:sz w:val="20"/>
          <w:szCs w:val="20"/>
        </w:rPr>
        <w:t>UMOJA</w:t>
      </w:r>
    </w:p>
    <w:p w14:paraId="65849902" w14:textId="23B5D5FD" w:rsidR="00B6473C" w:rsidRPr="007A3AE3" w:rsidRDefault="002D760A" w:rsidP="00B6473C">
      <w:pPr>
        <w:pStyle w:val="ListParagraph"/>
        <w:numPr>
          <w:ilvl w:val="1"/>
          <w:numId w:val="6"/>
        </w:numPr>
        <w:rPr>
          <w:rFonts w:ascii="Segoe UI" w:hAnsi="Segoe UI" w:cs="Segoe UI"/>
          <w:sz w:val="20"/>
          <w:szCs w:val="20"/>
        </w:rPr>
      </w:pPr>
      <w:r>
        <w:rPr>
          <w:rFonts w:ascii="Segoe UI" w:hAnsi="Segoe UI" w:cs="Segoe UI"/>
          <w:sz w:val="20"/>
          <w:szCs w:val="20"/>
        </w:rPr>
        <w:fldChar w:fldCharType="end"/>
      </w:r>
      <w:r w:rsidR="00B6473C" w:rsidRPr="007A3AE3">
        <w:rPr>
          <w:rFonts w:ascii="Segoe UI" w:hAnsi="Segoe UI" w:cs="Segoe UI"/>
          <w:sz w:val="20"/>
          <w:szCs w:val="20"/>
        </w:rPr>
        <w:t>(951) 738-7707</w:t>
      </w:r>
    </w:p>
    <w:p w14:paraId="2F0BC730" w14:textId="0F26765B" w:rsidR="007A3AE3" w:rsidRPr="007A3AE3" w:rsidRDefault="007A3AE3" w:rsidP="007A3AE3">
      <w:pPr>
        <w:pStyle w:val="ListParagraph"/>
        <w:numPr>
          <w:ilvl w:val="0"/>
          <w:numId w:val="6"/>
        </w:numPr>
        <w:rPr>
          <w:rStyle w:val="Hyperlink"/>
          <w:rFonts w:ascii="Segoe UI" w:hAnsi="Segoe UI" w:cs="Segoe UI"/>
          <w:sz w:val="20"/>
          <w:szCs w:val="20"/>
        </w:rPr>
      </w:pPr>
      <w:r w:rsidRPr="007A3AE3">
        <w:rPr>
          <w:rFonts w:ascii="Segoe UI" w:hAnsi="Segoe UI" w:cs="Segoe UI"/>
          <w:sz w:val="20"/>
          <w:szCs w:val="20"/>
        </w:rPr>
        <w:fldChar w:fldCharType="begin"/>
      </w:r>
      <w:r w:rsidR="002D760A">
        <w:rPr>
          <w:rFonts w:ascii="Segoe UI" w:hAnsi="Segoe UI" w:cs="Segoe UI"/>
          <w:sz w:val="20"/>
          <w:szCs w:val="20"/>
        </w:rPr>
        <w:instrText>HYPERLINK "https://www.norcocollege.edu/ally/pages/index.html"</w:instrText>
      </w:r>
      <w:r w:rsidRPr="007A3AE3">
        <w:rPr>
          <w:rFonts w:ascii="Segoe UI" w:hAnsi="Segoe UI" w:cs="Segoe UI"/>
          <w:sz w:val="20"/>
          <w:szCs w:val="20"/>
        </w:rPr>
      </w:r>
      <w:r w:rsidRPr="007A3AE3">
        <w:rPr>
          <w:rFonts w:ascii="Segoe UI" w:hAnsi="Segoe UI" w:cs="Segoe UI"/>
          <w:sz w:val="20"/>
          <w:szCs w:val="20"/>
        </w:rPr>
        <w:fldChar w:fldCharType="separate"/>
      </w:r>
      <w:r w:rsidRPr="007A3AE3">
        <w:rPr>
          <w:rStyle w:val="Hyperlink"/>
          <w:rFonts w:ascii="Segoe UI" w:hAnsi="Segoe UI" w:cs="Segoe UI"/>
          <w:sz w:val="20"/>
          <w:szCs w:val="20"/>
        </w:rPr>
        <w:t>ALLY+</w:t>
      </w:r>
    </w:p>
    <w:p w14:paraId="71E5481D"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sz w:val="20"/>
          <w:szCs w:val="20"/>
        </w:rPr>
        <w:fldChar w:fldCharType="end"/>
      </w:r>
      <w:r w:rsidRPr="007A3AE3">
        <w:rPr>
          <w:rFonts w:ascii="Segoe UI" w:hAnsi="Segoe UI" w:cs="Segoe UI"/>
          <w:sz w:val="20"/>
          <w:szCs w:val="20"/>
        </w:rPr>
        <w:t>(951) 372-7032</w:t>
      </w:r>
    </w:p>
    <w:p w14:paraId="040C6BE9" w14:textId="4F46E12D" w:rsidR="007A3AE3" w:rsidRPr="002D760A" w:rsidRDefault="002D760A" w:rsidP="007A3AE3">
      <w:pPr>
        <w:pStyle w:val="ListParagraph"/>
        <w:numPr>
          <w:ilvl w:val="0"/>
          <w:numId w:val="6"/>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"https://www.norcocollege.edu/sd/sp/unity/index.html"</w:instrText>
      </w:r>
      <w:r>
        <w:rPr>
          <w:rFonts w:ascii="Segoe UI" w:hAnsi="Segoe UI" w:cs="Segoe UI"/>
          <w:sz w:val="20"/>
          <w:szCs w:val="20"/>
        </w:rPr>
      </w:r>
      <w:r>
        <w:rPr>
          <w:rFonts w:ascii="Segoe UI" w:hAnsi="Segoe UI" w:cs="Segoe UI"/>
          <w:sz w:val="20"/>
          <w:szCs w:val="20"/>
        </w:rPr>
        <w:fldChar w:fldCharType="separate"/>
      </w:r>
      <w:r w:rsidR="007A3AE3" w:rsidRPr="002D760A">
        <w:rPr>
          <w:rStyle w:val="Hyperlink"/>
          <w:rFonts w:ascii="Segoe UI" w:hAnsi="Segoe UI" w:cs="Segoe UI"/>
          <w:sz w:val="20"/>
          <w:szCs w:val="20"/>
        </w:rPr>
        <w:t>Unity Zone: LGBTQ+ &amp; Undocumented Services</w:t>
      </w:r>
    </w:p>
    <w:p w14:paraId="6B94885B" w14:textId="31F5409A" w:rsidR="007A3AE3" w:rsidRPr="007A3AE3" w:rsidRDefault="002D760A" w:rsidP="007A3AE3">
      <w:pPr>
        <w:pStyle w:val="ListParagraph"/>
        <w:numPr>
          <w:ilvl w:val="1"/>
          <w:numId w:val="6"/>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 xml:space="preserve">(951)739-7885 </w:t>
      </w:r>
    </w:p>
    <w:p w14:paraId="3C400C89" w14:textId="259B3FD4" w:rsidR="007A3AE3" w:rsidRPr="007A3AE3" w:rsidRDefault="007A3AE3" w:rsidP="007A3AE3">
      <w:pPr>
        <w:pStyle w:val="ListParagraph"/>
        <w:numPr>
          <w:ilvl w:val="0"/>
          <w:numId w:val="6"/>
        </w:numPr>
        <w:rPr>
          <w:rFonts w:ascii="Segoe UI" w:hAnsi="Segoe UI" w:cs="Segoe UI"/>
          <w:sz w:val="20"/>
          <w:szCs w:val="20"/>
        </w:rPr>
      </w:pPr>
      <w:hyperlink r:id="rId45" w:history="1">
        <w:r w:rsidRPr="007A3AE3">
          <w:rPr>
            <w:rStyle w:val="Hyperlink"/>
            <w:rFonts w:ascii="Segoe UI" w:hAnsi="Segoe UI" w:cs="Segoe UI"/>
            <w:sz w:val="20"/>
            <w:szCs w:val="20"/>
          </w:rPr>
          <w:t>ASNC – Associated Students of Norco College</w:t>
        </w:r>
      </w:hyperlink>
    </w:p>
    <w:p w14:paraId="002DB8D1"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rPr>
        <w:t>Center for Student Success Bldg., Second Floor</w:t>
      </w:r>
    </w:p>
    <w:p w14:paraId="7517E39E"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rPr>
        <w:t>(951) 372-7007</w:t>
      </w:r>
    </w:p>
    <w:p w14:paraId="30841F5C" w14:textId="77777777" w:rsidR="007A3AE3" w:rsidRPr="007A3AE3" w:rsidRDefault="007A3AE3" w:rsidP="007A3AE3">
      <w:pPr>
        <w:pStyle w:val="ListParagraph"/>
        <w:numPr>
          <w:ilvl w:val="1"/>
          <w:numId w:val="6"/>
        </w:numPr>
        <w:rPr>
          <w:rFonts w:ascii="Segoe UI" w:hAnsi="Segoe UI" w:cs="Segoe UI"/>
          <w:sz w:val="20"/>
          <w:szCs w:val="20"/>
        </w:rPr>
      </w:pPr>
      <w:hyperlink r:id="rId46" w:tgtFrame="_blank" w:tooltip="ASNC Instagram page" w:history="1">
        <w:r w:rsidRPr="007A3AE3">
          <w:rPr>
            <w:rStyle w:val="ms-rteforecolor-1"/>
            <w:rFonts w:ascii="Segoe UI" w:hAnsi="Segoe UI" w:cs="Segoe UI"/>
            <w:color w:val="0000FF"/>
            <w:sz w:val="20"/>
            <w:szCs w:val="20"/>
          </w:rPr>
          <w:t>instagram.com/officialasnc/</w:t>
        </w:r>
      </w:hyperlink>
    </w:p>
    <w:p w14:paraId="57B3D121" w14:textId="77777777" w:rsidR="007A3AE3" w:rsidRPr="007A3AE3" w:rsidRDefault="007A3AE3" w:rsidP="007A3AE3">
      <w:pPr>
        <w:pStyle w:val="ListParagraph"/>
        <w:numPr>
          <w:ilvl w:val="1"/>
          <w:numId w:val="6"/>
        </w:numPr>
        <w:rPr>
          <w:rFonts w:ascii="Segoe UI" w:hAnsi="Segoe UI" w:cs="Segoe UI"/>
          <w:sz w:val="20"/>
          <w:szCs w:val="20"/>
        </w:rPr>
      </w:pPr>
      <w:hyperlink r:id="rId47" w:tgtFrame="_blank" w:tooltip="ASNC Facebook page" w:history="1">
        <w:r w:rsidRPr="007A3AE3">
          <w:rPr>
            <w:rStyle w:val="ms-rteforecolor-1"/>
            <w:rFonts w:ascii="Segoe UI" w:hAnsi="Segoe UI" w:cs="Segoe UI"/>
            <w:color w:val="0000FF"/>
            <w:sz w:val="20"/>
            <w:szCs w:val="20"/>
          </w:rPr>
          <w:t>facebook.com/asnorcocollege/</w:t>
        </w:r>
      </w:hyperlink>
    </w:p>
    <w:p w14:paraId="286ACE7C" w14:textId="77777777" w:rsidR="007A3AE3" w:rsidRPr="007A3AE3" w:rsidRDefault="007A3AE3" w:rsidP="007A3AE3">
      <w:pPr>
        <w:pStyle w:val="ListParagraph"/>
        <w:numPr>
          <w:ilvl w:val="1"/>
          <w:numId w:val="6"/>
        </w:numPr>
        <w:rPr>
          <w:rFonts w:ascii="Segoe UI" w:hAnsi="Segoe UI" w:cs="Segoe UI"/>
          <w:sz w:val="20"/>
          <w:szCs w:val="20"/>
        </w:rPr>
      </w:pPr>
      <w:hyperlink r:id="rId48" w:tgtFrame="_blank" w:tooltip="ASNC YouTube page" w:history="1">
        <w:r w:rsidRPr="007A3AE3">
          <w:rPr>
            <w:rStyle w:val="ms-rteforecolor-1"/>
            <w:rFonts w:ascii="Segoe UI" w:hAnsi="Segoe UI" w:cs="Segoe UI"/>
            <w:color w:val="0000FF"/>
            <w:sz w:val="20"/>
            <w:szCs w:val="20"/>
          </w:rPr>
          <w:t>youtube.com/asncrelations</w:t>
        </w:r>
      </w:hyperlink>
    </w:p>
    <w:p w14:paraId="24802950" w14:textId="19125EC2" w:rsidR="007A3AE3" w:rsidRPr="007A3AE3" w:rsidRDefault="007A3AE3" w:rsidP="007A3AE3">
      <w:pPr>
        <w:pStyle w:val="ListParagraph"/>
        <w:numPr>
          <w:ilvl w:val="0"/>
          <w:numId w:val="6"/>
        </w:numPr>
        <w:rPr>
          <w:rFonts w:ascii="Segoe UI" w:hAnsi="Segoe UI" w:cs="Segoe UI"/>
          <w:sz w:val="20"/>
          <w:szCs w:val="20"/>
        </w:rPr>
      </w:pPr>
      <w:hyperlink r:id="rId49" w:history="1">
        <w:r w:rsidRPr="007A3AE3">
          <w:rPr>
            <w:rStyle w:val="Hyperlink"/>
            <w:rFonts w:ascii="Segoe UI" w:hAnsi="Segoe UI" w:cs="Segoe UI"/>
            <w:sz w:val="20"/>
            <w:szCs w:val="20"/>
          </w:rPr>
          <w:t>Student Life – Student Clubs and Organizations</w:t>
        </w:r>
      </w:hyperlink>
    </w:p>
    <w:p w14:paraId="63BDB9BA"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shd w:val="clear" w:color="auto" w:fill="FFFFFF"/>
        </w:rPr>
        <w:t>Center for Student Success Bldg. Room 205-B</w:t>
      </w:r>
    </w:p>
    <w:p w14:paraId="008B0258"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shd w:val="clear" w:color="auto" w:fill="FFFFFF"/>
        </w:rPr>
        <w:t>(951) 372-7021</w:t>
      </w:r>
    </w:p>
    <w:p w14:paraId="11E0B7C5" w14:textId="77777777" w:rsidR="008C432C" w:rsidRPr="007A3AE3" w:rsidRDefault="008C432C" w:rsidP="008466E5">
      <w:pPr>
        <w:pStyle w:val="Heading2"/>
        <w:rPr>
          <w:rFonts w:ascii="Segoe UI" w:hAnsi="Segoe UI" w:cs="Segoe UI"/>
        </w:rPr>
      </w:pPr>
      <w:r w:rsidRPr="007A3AE3">
        <w:rPr>
          <w:rFonts w:ascii="Segoe UI" w:hAnsi="Segoe UI" w:cs="Segoe UI"/>
        </w:rPr>
        <w:lastRenderedPageBreak/>
        <w:t>Espe</w:t>
      </w:r>
      <w:r w:rsidR="008466E5" w:rsidRPr="007A3AE3">
        <w:rPr>
          <w:rFonts w:ascii="Segoe UI" w:hAnsi="Segoe UI" w:cs="Segoe UI"/>
        </w:rPr>
        <w:t>cially for Online C</w:t>
      </w:r>
      <w:r w:rsidRPr="007A3AE3">
        <w:rPr>
          <w:rFonts w:ascii="Segoe UI" w:hAnsi="Segoe UI" w:cs="Segoe UI"/>
        </w:rPr>
        <w:t>ourses</w:t>
      </w:r>
    </w:p>
    <w:p w14:paraId="74F6AFFE" w14:textId="77777777" w:rsidR="008C432C" w:rsidRPr="007A3AE3" w:rsidRDefault="008C432C" w:rsidP="008466E5">
      <w:pPr>
        <w:pStyle w:val="Heading2"/>
        <w:rPr>
          <w:rFonts w:ascii="Segoe UI" w:hAnsi="Segoe UI" w:cs="Segoe UI"/>
          <w:u w:val="none"/>
        </w:rPr>
      </w:pPr>
      <w:r w:rsidRPr="007A3AE3">
        <w:rPr>
          <w:rFonts w:ascii="Segoe UI" w:hAnsi="Segoe UI" w:cs="Segoe UI"/>
          <w:u w:val="none"/>
        </w:rPr>
        <w:t>For Technical Assistance</w:t>
      </w:r>
    </w:p>
    <w:p w14:paraId="36CAA2A7" w14:textId="7CE038E7" w:rsidR="008466E5" w:rsidRPr="007A3AE3" w:rsidRDefault="008466E5" w:rsidP="008466E5">
      <w:pPr>
        <w:rPr>
          <w:rFonts w:ascii="Segoe UI" w:hAnsi="Segoe UI" w:cs="Segoe UI"/>
        </w:rPr>
      </w:pPr>
      <w:r w:rsidRPr="007A3AE3">
        <w:rPr>
          <w:rFonts w:ascii="Segoe UI" w:hAnsi="Segoe UI" w:cs="Segoe UI"/>
        </w:rPr>
        <w:t xml:space="preserve">Online and hybrid courses are available exclusively in the </w:t>
      </w:r>
      <w:hyperlink r:id="rId50" w:history="1">
        <w:r w:rsidRPr="007A3AE3">
          <w:rPr>
            <w:rStyle w:val="Hyperlink"/>
            <w:rFonts w:ascii="Segoe UI" w:hAnsi="Segoe UI" w:cs="Segoe UI"/>
          </w:rPr>
          <w:t>Canvas learning management system</w:t>
        </w:r>
      </w:hyperlink>
      <w:r w:rsidRPr="007A3AE3">
        <w:rPr>
          <w:rFonts w:ascii="Segoe UI" w:hAnsi="Segoe UI" w:cs="Segoe UI"/>
        </w:rPr>
        <w:t>.  You can contact </w:t>
      </w:r>
      <w:r w:rsidRPr="007A3AE3">
        <w:rPr>
          <w:rFonts w:ascii="Segoe UI" w:hAnsi="Segoe UI" w:cs="Segoe UI"/>
          <w:b/>
          <w:bCs/>
        </w:rPr>
        <w:t>Canvas Support</w:t>
      </w:r>
      <w:r w:rsidRPr="007A3AE3">
        <w:rPr>
          <w:rFonts w:ascii="Segoe UI" w:hAnsi="Segoe UI" w:cs="Segoe UI"/>
        </w:rPr>
        <w:t> toll free at </w:t>
      </w:r>
      <w:r w:rsidRPr="007A3AE3">
        <w:rPr>
          <w:rFonts w:ascii="Segoe UI" w:hAnsi="Segoe UI" w:cs="Segoe UI"/>
          <w:b/>
          <w:bCs/>
        </w:rPr>
        <w:t>(844) 603-4264 </w:t>
      </w:r>
      <w:r w:rsidRPr="007A3AE3">
        <w:rPr>
          <w:rFonts w:ascii="Segoe UI" w:hAnsi="Segoe UI" w:cs="Segoe UI"/>
        </w:rPr>
        <w:t>24 hours a day/7 days a week for support and help with Canvas problems. </w:t>
      </w:r>
      <w:r w:rsidRPr="007A3AE3">
        <w:rPr>
          <w:rFonts w:ascii="Segoe UI" w:hAnsi="Segoe UI" w:cs="Segoe UI"/>
        </w:rPr>
        <w:br/>
        <w:t>You can also click the </w:t>
      </w:r>
      <w:r w:rsidRPr="007A3AE3">
        <w:rPr>
          <w:rFonts w:ascii="Segoe UI" w:hAnsi="Segoe UI" w:cs="Segoe UI"/>
          <w:b/>
          <w:bCs/>
        </w:rPr>
        <w:t>Report a Problem</w:t>
      </w:r>
      <w:r w:rsidRPr="007A3AE3">
        <w:rPr>
          <w:rFonts w:ascii="Segoe UI" w:hAnsi="Segoe UI" w:cs="Segoe UI"/>
        </w:rPr>
        <w:t> link under the </w:t>
      </w:r>
      <w:r w:rsidRPr="007A3AE3">
        <w:rPr>
          <w:rFonts w:ascii="Segoe UI" w:hAnsi="Segoe UI" w:cs="Segoe UI"/>
          <w:b/>
          <w:bCs/>
        </w:rPr>
        <w:t>Help &amp; More</w:t>
      </w:r>
      <w:r w:rsidRPr="007A3AE3">
        <w:rPr>
          <w:rFonts w:ascii="Segoe UI" w:hAnsi="Segoe UI" w:cs="Segoe UI"/>
        </w:rPr>
        <w:t xml:space="preserve"> link on the Canvas login screen, or from the Canvas Global Navigation menu.  For </w:t>
      </w:r>
      <w:hyperlink r:id="rId51" w:history="1">
        <w:r w:rsidRPr="007A3AE3">
          <w:rPr>
            <w:rStyle w:val="Hyperlink"/>
            <w:rFonts w:ascii="Segoe UI" w:hAnsi="Segoe UI" w:cs="Segoe UI"/>
          </w:rPr>
          <w:t>WebAdvisor</w:t>
        </w:r>
      </w:hyperlink>
      <w:r w:rsidRPr="007A3AE3">
        <w:rPr>
          <w:rFonts w:ascii="Segoe UI" w:hAnsi="Segoe UI" w:cs="Segoe UI"/>
        </w:rPr>
        <w:t xml:space="preserve"> assistance, please contact </w:t>
      </w:r>
      <w:hyperlink r:id="rId52" w:history="1">
        <w:r w:rsidRPr="007A3AE3">
          <w:rPr>
            <w:rStyle w:val="Hyperlink"/>
            <w:rFonts w:ascii="Segoe UI" w:hAnsi="Segoe UI" w:cs="Segoe UI"/>
          </w:rPr>
          <w:t>Admissions &amp; Records</w:t>
        </w:r>
      </w:hyperlink>
      <w:r w:rsidRPr="007A3AE3">
        <w:rPr>
          <w:rFonts w:ascii="Segoe UI" w:hAnsi="Segoe UI" w:cs="Segoe UI"/>
        </w:rPr>
        <w:t xml:space="preserve"> at 951-372-7003.</w:t>
      </w:r>
    </w:p>
    <w:p w14:paraId="16CEB26B" w14:textId="77777777" w:rsidR="008466E5" w:rsidRPr="007A3AE3" w:rsidRDefault="008466E5" w:rsidP="008466E5">
      <w:pPr>
        <w:rPr>
          <w:rFonts w:ascii="Segoe UI" w:hAnsi="Segoe UI" w:cs="Segoe UI"/>
        </w:rPr>
      </w:pPr>
      <w:r w:rsidRPr="007A3AE3">
        <w:rPr>
          <w:rFonts w:ascii="Segoe UI" w:hAnsi="Segoe UI" w:cs="Segoe UI"/>
        </w:rPr>
        <w:t xml:space="preserve">Academic honesty is as highly valued at the Online campus, as it is at Norco College’s face-to-face classes. A student must always submit work that represents his or her original words or ideas. If any words or ideas are used that do not represent the student’s original words or ideas, then the student must cite all relevant sources. The student should also make it clear the extent to which such sources are used. Words or ideas that require citations include, but are not limited to, all hardcopy or electronic publications, whether copyrighted or not, and all verbal or visual communication when the content of such communication clearly originates from an identifiable source. At the Online campus, all submissions to any public meeting or private mailbox fall within the scope of works and ideas that require citations if used by someone other than the original author. Academic dishonesty in an Online learning environment could involve the following: </w:t>
      </w:r>
    </w:p>
    <w:p w14:paraId="129F6CDE"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Having a tutor or friend complete a portion of your assignments</w:t>
      </w:r>
    </w:p>
    <w:p w14:paraId="09204AC2"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Having a reviewer make extensive revisions to an assignment</w:t>
      </w:r>
    </w:p>
    <w:p w14:paraId="36E09A3E"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Copying work submitted by another student to an online venue</w:t>
      </w:r>
    </w:p>
    <w:p w14:paraId="618A04FA"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Using information from on-line information services without proper citation</w:t>
      </w:r>
    </w:p>
    <w:p w14:paraId="06EDDD77" w14:textId="77777777" w:rsidR="008466E5" w:rsidRPr="007A3AE3" w:rsidRDefault="008466E5" w:rsidP="008466E5">
      <w:pPr>
        <w:pStyle w:val="Heading2"/>
        <w:spacing w:after="240"/>
        <w:rPr>
          <w:rFonts w:ascii="Segoe UI" w:hAnsi="Segoe UI" w:cs="Segoe UI"/>
          <w:lang w:val="en-CA"/>
        </w:rPr>
      </w:pPr>
      <w:r w:rsidRPr="007A3AE3">
        <w:rPr>
          <w:rFonts w:ascii="Segoe UI" w:hAnsi="Segoe UI" w:cs="Segoe UI"/>
          <w:lang w:val="en-CA"/>
        </w:rPr>
        <w:t>Class Schedule</w:t>
      </w:r>
    </w:p>
    <w:tbl>
      <w:tblPr>
        <w:tblStyle w:val="TableGrid"/>
        <w:tblW w:w="10823" w:type="dxa"/>
        <w:tblInd w:w="-635" w:type="dxa"/>
        <w:tblLook w:val="04A0" w:firstRow="1" w:lastRow="0" w:firstColumn="1" w:lastColumn="0" w:noHBand="0" w:noVBand="1"/>
        <w:tblCaption w:val="Class Schedule "/>
        <w:tblDescription w:val="Class schedule of assigments and readings"/>
      </w:tblPr>
      <w:tblGrid>
        <w:gridCol w:w="1170"/>
        <w:gridCol w:w="9653"/>
      </w:tblGrid>
      <w:tr w:rsidR="008466E5" w:rsidRPr="007A3AE3" w14:paraId="016CCE05" w14:textId="77777777" w:rsidTr="008466E5">
        <w:trPr>
          <w:trHeight w:val="260"/>
          <w:tblHeader/>
        </w:trPr>
        <w:tc>
          <w:tcPr>
            <w:tcW w:w="1170" w:type="dxa"/>
          </w:tcPr>
          <w:p w14:paraId="6E55CE42" w14:textId="77777777" w:rsidR="008466E5" w:rsidRPr="007A3AE3" w:rsidRDefault="008466E5" w:rsidP="00EE33C1">
            <w:pPr>
              <w:tabs>
                <w:tab w:val="left" w:pos="1440"/>
                <w:tab w:val="left" w:pos="2160"/>
                <w:tab w:val="left" w:pos="5940"/>
              </w:tabs>
              <w:suppressAutoHyphens/>
              <w:jc w:val="center"/>
              <w:rPr>
                <w:rFonts w:ascii="Segoe UI" w:hAnsi="Segoe UI" w:cs="Segoe UI"/>
                <w:b/>
                <w:iCs/>
                <w:sz w:val="22"/>
                <w:szCs w:val="22"/>
              </w:rPr>
            </w:pPr>
            <w:r w:rsidRPr="007A3AE3">
              <w:rPr>
                <w:rFonts w:ascii="Segoe UI" w:hAnsi="Segoe UI" w:cs="Segoe UI"/>
                <w:b/>
                <w:iCs/>
                <w:sz w:val="22"/>
                <w:szCs w:val="22"/>
              </w:rPr>
              <w:t>Date</w:t>
            </w:r>
          </w:p>
        </w:tc>
        <w:tc>
          <w:tcPr>
            <w:tcW w:w="9653" w:type="dxa"/>
          </w:tcPr>
          <w:p w14:paraId="6CD6A45F" w14:textId="77777777" w:rsidR="008466E5" w:rsidRPr="007A3AE3" w:rsidRDefault="008466E5" w:rsidP="00EE33C1">
            <w:pPr>
              <w:tabs>
                <w:tab w:val="left" w:pos="1440"/>
                <w:tab w:val="left" w:pos="2160"/>
                <w:tab w:val="left" w:pos="5940"/>
              </w:tabs>
              <w:suppressAutoHyphens/>
              <w:jc w:val="center"/>
              <w:rPr>
                <w:rFonts w:ascii="Segoe UI" w:hAnsi="Segoe UI" w:cs="Segoe UI"/>
                <w:b/>
                <w:iCs/>
                <w:sz w:val="22"/>
                <w:szCs w:val="22"/>
              </w:rPr>
            </w:pPr>
            <w:r w:rsidRPr="007A3AE3">
              <w:rPr>
                <w:rFonts w:ascii="Segoe UI" w:hAnsi="Segoe UI" w:cs="Segoe UI"/>
                <w:b/>
                <w:iCs/>
                <w:sz w:val="22"/>
                <w:szCs w:val="22"/>
              </w:rPr>
              <w:t>Chapter Reading/Assignments</w:t>
            </w:r>
          </w:p>
        </w:tc>
      </w:tr>
      <w:tr w:rsidR="008466E5" w:rsidRPr="007A3AE3" w14:paraId="72BC753A" w14:textId="77777777" w:rsidTr="008466E5">
        <w:tc>
          <w:tcPr>
            <w:tcW w:w="1170" w:type="dxa"/>
          </w:tcPr>
          <w:p w14:paraId="462852E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w:t>
            </w:r>
          </w:p>
        </w:tc>
        <w:tc>
          <w:tcPr>
            <w:tcW w:w="9653" w:type="dxa"/>
          </w:tcPr>
          <w:p w14:paraId="1400835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18"/>
                  <w:enabled/>
                  <w:calcOnExit w:val="0"/>
                  <w:textInput/>
                </w:ffData>
              </w:fldChar>
            </w:r>
            <w:bookmarkStart w:id="0" w:name="Text18"/>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0"/>
          </w:p>
        </w:tc>
      </w:tr>
      <w:tr w:rsidR="008466E5" w:rsidRPr="007A3AE3" w14:paraId="6E35265B" w14:textId="77777777" w:rsidTr="008466E5">
        <w:tc>
          <w:tcPr>
            <w:tcW w:w="1170" w:type="dxa"/>
          </w:tcPr>
          <w:p w14:paraId="42EA283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2</w:t>
            </w:r>
          </w:p>
        </w:tc>
        <w:tc>
          <w:tcPr>
            <w:tcW w:w="9653" w:type="dxa"/>
          </w:tcPr>
          <w:p w14:paraId="2C164A8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19"/>
                  <w:enabled/>
                  <w:calcOnExit w:val="0"/>
                  <w:textInput/>
                </w:ffData>
              </w:fldChar>
            </w:r>
            <w:bookmarkStart w:id="1" w:name="Text19"/>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
          </w:p>
        </w:tc>
      </w:tr>
      <w:tr w:rsidR="008466E5" w:rsidRPr="007A3AE3" w14:paraId="5FC89996" w14:textId="77777777" w:rsidTr="008466E5">
        <w:tc>
          <w:tcPr>
            <w:tcW w:w="1170" w:type="dxa"/>
          </w:tcPr>
          <w:p w14:paraId="080D55B1"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3</w:t>
            </w:r>
          </w:p>
        </w:tc>
        <w:tc>
          <w:tcPr>
            <w:tcW w:w="9653" w:type="dxa"/>
          </w:tcPr>
          <w:p w14:paraId="029D18AF"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0"/>
                  <w:enabled/>
                  <w:calcOnExit w:val="0"/>
                  <w:textInput/>
                </w:ffData>
              </w:fldChar>
            </w:r>
            <w:bookmarkStart w:id="2" w:name="Text20"/>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2"/>
          </w:p>
        </w:tc>
      </w:tr>
      <w:tr w:rsidR="008466E5" w:rsidRPr="007A3AE3" w14:paraId="26982621" w14:textId="77777777" w:rsidTr="008466E5">
        <w:tc>
          <w:tcPr>
            <w:tcW w:w="1170" w:type="dxa"/>
          </w:tcPr>
          <w:p w14:paraId="2DB8E92F"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4</w:t>
            </w:r>
          </w:p>
        </w:tc>
        <w:tc>
          <w:tcPr>
            <w:tcW w:w="9653" w:type="dxa"/>
          </w:tcPr>
          <w:p w14:paraId="29D68AD0"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1"/>
                  <w:enabled/>
                  <w:calcOnExit w:val="0"/>
                  <w:textInput/>
                </w:ffData>
              </w:fldChar>
            </w:r>
            <w:bookmarkStart w:id="3" w:name="Text21"/>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3"/>
          </w:p>
        </w:tc>
      </w:tr>
      <w:tr w:rsidR="008466E5" w:rsidRPr="007A3AE3" w14:paraId="0BC2252B" w14:textId="77777777" w:rsidTr="008466E5">
        <w:tc>
          <w:tcPr>
            <w:tcW w:w="1170" w:type="dxa"/>
          </w:tcPr>
          <w:p w14:paraId="35FB8E4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5</w:t>
            </w:r>
          </w:p>
        </w:tc>
        <w:tc>
          <w:tcPr>
            <w:tcW w:w="9653" w:type="dxa"/>
          </w:tcPr>
          <w:p w14:paraId="0E8E7F9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2"/>
                  <w:enabled/>
                  <w:calcOnExit w:val="0"/>
                  <w:textInput/>
                </w:ffData>
              </w:fldChar>
            </w:r>
            <w:bookmarkStart w:id="4" w:name="Text22"/>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4"/>
          </w:p>
        </w:tc>
      </w:tr>
      <w:tr w:rsidR="008466E5" w:rsidRPr="007A3AE3" w14:paraId="70D4CEAD" w14:textId="77777777" w:rsidTr="008466E5">
        <w:tc>
          <w:tcPr>
            <w:tcW w:w="1170" w:type="dxa"/>
          </w:tcPr>
          <w:p w14:paraId="32189D84"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6</w:t>
            </w:r>
          </w:p>
        </w:tc>
        <w:tc>
          <w:tcPr>
            <w:tcW w:w="9653" w:type="dxa"/>
          </w:tcPr>
          <w:p w14:paraId="755FA1F3"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3"/>
                  <w:enabled/>
                  <w:calcOnExit w:val="0"/>
                  <w:textInput/>
                </w:ffData>
              </w:fldChar>
            </w:r>
            <w:bookmarkStart w:id="5" w:name="Text23"/>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5"/>
          </w:p>
        </w:tc>
      </w:tr>
      <w:tr w:rsidR="008466E5" w:rsidRPr="007A3AE3" w14:paraId="29E605C2" w14:textId="77777777" w:rsidTr="008466E5">
        <w:tc>
          <w:tcPr>
            <w:tcW w:w="1170" w:type="dxa"/>
          </w:tcPr>
          <w:p w14:paraId="2F09B62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7</w:t>
            </w:r>
          </w:p>
        </w:tc>
        <w:tc>
          <w:tcPr>
            <w:tcW w:w="9653" w:type="dxa"/>
          </w:tcPr>
          <w:p w14:paraId="229E31B7"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4"/>
                  <w:enabled/>
                  <w:calcOnExit w:val="0"/>
                  <w:textInput/>
                </w:ffData>
              </w:fldChar>
            </w:r>
            <w:bookmarkStart w:id="6" w:name="Text24"/>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6"/>
          </w:p>
        </w:tc>
      </w:tr>
      <w:tr w:rsidR="008466E5" w:rsidRPr="007A3AE3" w14:paraId="5664F780" w14:textId="77777777" w:rsidTr="008466E5">
        <w:tc>
          <w:tcPr>
            <w:tcW w:w="1170" w:type="dxa"/>
          </w:tcPr>
          <w:p w14:paraId="7877B9D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8</w:t>
            </w:r>
          </w:p>
        </w:tc>
        <w:tc>
          <w:tcPr>
            <w:tcW w:w="9653" w:type="dxa"/>
          </w:tcPr>
          <w:p w14:paraId="2422640C"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5"/>
                  <w:enabled/>
                  <w:calcOnExit w:val="0"/>
                  <w:textInput/>
                </w:ffData>
              </w:fldChar>
            </w:r>
            <w:bookmarkStart w:id="7" w:name="Text25"/>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7"/>
          </w:p>
        </w:tc>
      </w:tr>
      <w:tr w:rsidR="008466E5" w:rsidRPr="007A3AE3" w14:paraId="0EEBAF60" w14:textId="77777777" w:rsidTr="008466E5">
        <w:tc>
          <w:tcPr>
            <w:tcW w:w="1170" w:type="dxa"/>
          </w:tcPr>
          <w:p w14:paraId="7A77CCD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9</w:t>
            </w:r>
          </w:p>
        </w:tc>
        <w:tc>
          <w:tcPr>
            <w:tcW w:w="9653" w:type="dxa"/>
          </w:tcPr>
          <w:p w14:paraId="60FAC1D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6"/>
                  <w:enabled/>
                  <w:calcOnExit w:val="0"/>
                  <w:textInput/>
                </w:ffData>
              </w:fldChar>
            </w:r>
            <w:bookmarkStart w:id="8" w:name="Text26"/>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8"/>
          </w:p>
        </w:tc>
      </w:tr>
      <w:tr w:rsidR="008466E5" w:rsidRPr="007A3AE3" w14:paraId="7BD931DE" w14:textId="77777777" w:rsidTr="008466E5">
        <w:tc>
          <w:tcPr>
            <w:tcW w:w="1170" w:type="dxa"/>
          </w:tcPr>
          <w:p w14:paraId="02B3ADED"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11</w:t>
            </w:r>
          </w:p>
        </w:tc>
        <w:tc>
          <w:tcPr>
            <w:tcW w:w="9653" w:type="dxa"/>
          </w:tcPr>
          <w:p w14:paraId="42240B7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7"/>
                  <w:enabled/>
                  <w:calcOnExit w:val="0"/>
                  <w:textInput/>
                </w:ffData>
              </w:fldChar>
            </w:r>
            <w:bookmarkStart w:id="9" w:name="Text27"/>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9"/>
          </w:p>
        </w:tc>
      </w:tr>
      <w:tr w:rsidR="008466E5" w:rsidRPr="007A3AE3" w14:paraId="4208C30D" w14:textId="77777777" w:rsidTr="008466E5">
        <w:tc>
          <w:tcPr>
            <w:tcW w:w="1170" w:type="dxa"/>
          </w:tcPr>
          <w:p w14:paraId="565B0DB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12</w:t>
            </w:r>
          </w:p>
        </w:tc>
        <w:tc>
          <w:tcPr>
            <w:tcW w:w="9653" w:type="dxa"/>
          </w:tcPr>
          <w:p w14:paraId="7E2A90F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8"/>
                  <w:enabled/>
                  <w:calcOnExit w:val="0"/>
                  <w:textInput/>
                </w:ffData>
              </w:fldChar>
            </w:r>
            <w:bookmarkStart w:id="10" w:name="Text28"/>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0"/>
          </w:p>
        </w:tc>
      </w:tr>
      <w:tr w:rsidR="008466E5" w:rsidRPr="007A3AE3" w14:paraId="7B8807C0" w14:textId="77777777" w:rsidTr="008466E5">
        <w:tc>
          <w:tcPr>
            <w:tcW w:w="1170" w:type="dxa"/>
          </w:tcPr>
          <w:p w14:paraId="652FA9D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lastRenderedPageBreak/>
              <w:t>Week 13</w:t>
            </w:r>
          </w:p>
        </w:tc>
        <w:tc>
          <w:tcPr>
            <w:tcW w:w="9653" w:type="dxa"/>
          </w:tcPr>
          <w:p w14:paraId="7094121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9"/>
                  <w:enabled/>
                  <w:calcOnExit w:val="0"/>
                  <w:textInput/>
                </w:ffData>
              </w:fldChar>
            </w:r>
            <w:bookmarkStart w:id="11" w:name="Text29"/>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1"/>
          </w:p>
        </w:tc>
      </w:tr>
      <w:tr w:rsidR="008466E5" w:rsidRPr="007A3AE3" w14:paraId="724B5F37" w14:textId="77777777" w:rsidTr="008466E5">
        <w:tc>
          <w:tcPr>
            <w:tcW w:w="1170" w:type="dxa"/>
          </w:tcPr>
          <w:p w14:paraId="2C9E3E85"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14</w:t>
            </w:r>
          </w:p>
        </w:tc>
        <w:tc>
          <w:tcPr>
            <w:tcW w:w="9653" w:type="dxa"/>
          </w:tcPr>
          <w:p w14:paraId="4DD15233"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0"/>
                  <w:enabled/>
                  <w:calcOnExit w:val="0"/>
                  <w:textInput/>
                </w:ffData>
              </w:fldChar>
            </w:r>
            <w:bookmarkStart w:id="12" w:name="Text30"/>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2"/>
          </w:p>
        </w:tc>
      </w:tr>
      <w:tr w:rsidR="008466E5" w:rsidRPr="007A3AE3" w14:paraId="5D978326" w14:textId="77777777" w:rsidTr="008466E5">
        <w:tc>
          <w:tcPr>
            <w:tcW w:w="1170" w:type="dxa"/>
          </w:tcPr>
          <w:p w14:paraId="5090C860"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15</w:t>
            </w:r>
          </w:p>
        </w:tc>
        <w:tc>
          <w:tcPr>
            <w:tcW w:w="9653" w:type="dxa"/>
          </w:tcPr>
          <w:p w14:paraId="5D63ED67"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1"/>
                  <w:enabled/>
                  <w:calcOnExit w:val="0"/>
                  <w:textInput/>
                </w:ffData>
              </w:fldChar>
            </w:r>
            <w:bookmarkStart w:id="13" w:name="Text31"/>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3"/>
          </w:p>
        </w:tc>
      </w:tr>
      <w:tr w:rsidR="008466E5" w:rsidRPr="007A3AE3" w14:paraId="2B293FE8" w14:textId="77777777" w:rsidTr="008466E5">
        <w:tc>
          <w:tcPr>
            <w:tcW w:w="1170" w:type="dxa"/>
          </w:tcPr>
          <w:p w14:paraId="188F36E1"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Final</w:t>
            </w:r>
          </w:p>
        </w:tc>
        <w:tc>
          <w:tcPr>
            <w:tcW w:w="9653" w:type="dxa"/>
          </w:tcPr>
          <w:p w14:paraId="493902B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2"/>
                  <w:enabled/>
                  <w:calcOnExit w:val="0"/>
                  <w:textInput/>
                </w:ffData>
              </w:fldChar>
            </w:r>
            <w:bookmarkStart w:id="14" w:name="Text32"/>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4"/>
          </w:p>
        </w:tc>
      </w:tr>
    </w:tbl>
    <w:p w14:paraId="68856791" w14:textId="77777777" w:rsidR="008C432C" w:rsidRPr="007A3AE3" w:rsidRDefault="008C432C" w:rsidP="003B34A2">
      <w:pPr>
        <w:rPr>
          <w:rFonts w:ascii="Segoe UI" w:hAnsi="Segoe UI" w:cs="Segoe UI"/>
        </w:rPr>
      </w:pPr>
    </w:p>
    <w:sectPr w:rsidR="008C432C" w:rsidRPr="007A3AE3" w:rsidSect="00225CD3">
      <w:type w:val="continuous"/>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1560" w14:textId="77777777" w:rsidR="00E36CF1" w:rsidRDefault="00E36CF1" w:rsidP="00756650">
      <w:pPr>
        <w:spacing w:after="0" w:line="240" w:lineRule="auto"/>
      </w:pPr>
      <w:r>
        <w:separator/>
      </w:r>
    </w:p>
  </w:endnote>
  <w:endnote w:type="continuationSeparator" w:id="0">
    <w:p w14:paraId="2AC72BE2" w14:textId="77777777" w:rsidR="00E36CF1" w:rsidRDefault="00E36CF1" w:rsidP="0075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9FEA" w14:textId="77777777" w:rsidR="00E36CF1" w:rsidRDefault="00E36CF1" w:rsidP="00756650">
      <w:pPr>
        <w:spacing w:after="0" w:line="240" w:lineRule="auto"/>
      </w:pPr>
      <w:r>
        <w:separator/>
      </w:r>
    </w:p>
  </w:footnote>
  <w:footnote w:type="continuationSeparator" w:id="0">
    <w:p w14:paraId="2DE03BEC" w14:textId="77777777" w:rsidR="00E36CF1" w:rsidRDefault="00E36CF1" w:rsidP="0075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C7F9" w14:textId="19C788FE" w:rsidR="001000EE" w:rsidRDefault="001000EE" w:rsidP="001000EE">
    <w:pPr>
      <w:pStyle w:val="Header"/>
      <w:jc w:val="center"/>
    </w:pPr>
    <w:r>
      <w:rPr>
        <w:noProof/>
      </w:rPr>
      <w:drawing>
        <wp:inline distT="0" distB="0" distL="0" distR="0" wp14:anchorId="16DF37BE" wp14:editId="0C6A21BC">
          <wp:extent cx="2257425" cy="819150"/>
          <wp:effectExtent l="0" t="0" r="9525" b="0"/>
          <wp:docPr id="1052409534" name="Picture 1052409534" descr="Norco College logo&#10;" title="Nor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CO Logo 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819150"/>
                  </a:xfrm>
                  <a:prstGeom prst="rect">
                    <a:avLst/>
                  </a:prstGeom>
                </pic:spPr>
              </pic:pic>
            </a:graphicData>
          </a:graphic>
        </wp:inline>
      </w:drawing>
    </w:r>
  </w:p>
  <w:p w14:paraId="6D09A0EE" w14:textId="77777777" w:rsidR="001000EE" w:rsidRDefault="001000EE" w:rsidP="001000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E23F" w14:textId="77777777" w:rsidR="00756650" w:rsidRDefault="00756650" w:rsidP="00E93939">
    <w:pPr>
      <w:pStyle w:val="Header"/>
      <w:jc w:val="center"/>
    </w:pPr>
    <w:r>
      <w:rPr>
        <w:noProof/>
      </w:rPr>
      <w:drawing>
        <wp:inline distT="0" distB="0" distL="0" distR="0" wp14:anchorId="1DB5383C" wp14:editId="0D3B81AB">
          <wp:extent cx="2257425" cy="819150"/>
          <wp:effectExtent l="0" t="0" r="9525" b="0"/>
          <wp:docPr id="43" name="Picture 43" descr="Norco College logo&#10;" title="Nor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CO Logo 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819150"/>
                  </a:xfrm>
                  <a:prstGeom prst="rect">
                    <a:avLst/>
                  </a:prstGeom>
                </pic:spPr>
              </pic:pic>
            </a:graphicData>
          </a:graphic>
        </wp:inline>
      </w:drawing>
    </w:r>
  </w:p>
  <w:p w14:paraId="1A6D8AB8" w14:textId="77777777" w:rsidR="00756650" w:rsidRDefault="00756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030"/>
    <w:multiLevelType w:val="hybridMultilevel"/>
    <w:tmpl w:val="F8F22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FAEEAE"/>
    <w:multiLevelType w:val="hybridMultilevel"/>
    <w:tmpl w:val="78C0DDA0"/>
    <w:lvl w:ilvl="0" w:tplc="02BE7820">
      <w:start w:val="1"/>
      <w:numFmt w:val="decimal"/>
      <w:lvlText w:val="%1."/>
      <w:lvlJc w:val="left"/>
      <w:pPr>
        <w:ind w:left="720" w:hanging="360"/>
      </w:pPr>
    </w:lvl>
    <w:lvl w:ilvl="1" w:tplc="F44E0A1C">
      <w:start w:val="1"/>
      <w:numFmt w:val="lowerLetter"/>
      <w:lvlText w:val="%2."/>
      <w:lvlJc w:val="left"/>
      <w:pPr>
        <w:ind w:left="1440" w:hanging="360"/>
      </w:pPr>
    </w:lvl>
    <w:lvl w:ilvl="2" w:tplc="1B389AAC">
      <w:start w:val="1"/>
      <w:numFmt w:val="lowerRoman"/>
      <w:lvlText w:val="%3."/>
      <w:lvlJc w:val="right"/>
      <w:pPr>
        <w:ind w:left="2160" w:hanging="180"/>
      </w:pPr>
    </w:lvl>
    <w:lvl w:ilvl="3" w:tplc="53F8D0E4">
      <w:start w:val="1"/>
      <w:numFmt w:val="decimal"/>
      <w:lvlText w:val="%4."/>
      <w:lvlJc w:val="left"/>
      <w:pPr>
        <w:ind w:left="2880" w:hanging="360"/>
      </w:pPr>
    </w:lvl>
    <w:lvl w:ilvl="4" w:tplc="3ADEB3EE">
      <w:start w:val="1"/>
      <w:numFmt w:val="lowerLetter"/>
      <w:lvlText w:val="%5."/>
      <w:lvlJc w:val="left"/>
      <w:pPr>
        <w:ind w:left="3600" w:hanging="360"/>
      </w:pPr>
    </w:lvl>
    <w:lvl w:ilvl="5" w:tplc="2D824788">
      <w:start w:val="1"/>
      <w:numFmt w:val="lowerRoman"/>
      <w:lvlText w:val="%6."/>
      <w:lvlJc w:val="right"/>
      <w:pPr>
        <w:ind w:left="4320" w:hanging="180"/>
      </w:pPr>
    </w:lvl>
    <w:lvl w:ilvl="6" w:tplc="BAB8D252">
      <w:start w:val="1"/>
      <w:numFmt w:val="decimal"/>
      <w:lvlText w:val="%7."/>
      <w:lvlJc w:val="left"/>
      <w:pPr>
        <w:ind w:left="5040" w:hanging="360"/>
      </w:pPr>
    </w:lvl>
    <w:lvl w:ilvl="7" w:tplc="270C4EBE">
      <w:start w:val="1"/>
      <w:numFmt w:val="lowerLetter"/>
      <w:lvlText w:val="%8."/>
      <w:lvlJc w:val="left"/>
      <w:pPr>
        <w:ind w:left="5760" w:hanging="360"/>
      </w:pPr>
    </w:lvl>
    <w:lvl w:ilvl="8" w:tplc="1FAC4B24">
      <w:start w:val="1"/>
      <w:numFmt w:val="lowerRoman"/>
      <w:lvlText w:val="%9."/>
      <w:lvlJc w:val="right"/>
      <w:pPr>
        <w:ind w:left="6480" w:hanging="180"/>
      </w:pPr>
    </w:lvl>
  </w:abstractNum>
  <w:abstractNum w:abstractNumId="2" w15:restartNumberingAfterBreak="0">
    <w:nsid w:val="193B206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7CB3F20"/>
    <w:multiLevelType w:val="hybridMultilevel"/>
    <w:tmpl w:val="C5946A08"/>
    <w:lvl w:ilvl="0" w:tplc="E5F45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4157CE"/>
    <w:multiLevelType w:val="hybridMultilevel"/>
    <w:tmpl w:val="A0A4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048D2"/>
    <w:multiLevelType w:val="hybridMultilevel"/>
    <w:tmpl w:val="CEECA880"/>
    <w:lvl w:ilvl="0" w:tplc="D22C6DF8">
      <w:start w:val="1"/>
      <w:numFmt w:val="decimal"/>
      <w:lvlText w:val="%1."/>
      <w:lvlJc w:val="left"/>
      <w:pPr>
        <w:ind w:left="720" w:hanging="360"/>
      </w:pPr>
    </w:lvl>
    <w:lvl w:ilvl="1" w:tplc="2A5A12C2">
      <w:start w:val="1"/>
      <w:numFmt w:val="lowerLetter"/>
      <w:lvlText w:val="%2."/>
      <w:lvlJc w:val="left"/>
      <w:pPr>
        <w:ind w:left="1440" w:hanging="360"/>
      </w:pPr>
    </w:lvl>
    <w:lvl w:ilvl="2" w:tplc="ED86C8A0">
      <w:start w:val="1"/>
      <w:numFmt w:val="lowerRoman"/>
      <w:lvlText w:val="%3."/>
      <w:lvlJc w:val="right"/>
      <w:pPr>
        <w:ind w:left="2160" w:hanging="180"/>
      </w:pPr>
    </w:lvl>
    <w:lvl w:ilvl="3" w:tplc="4C2CBF08">
      <w:start w:val="1"/>
      <w:numFmt w:val="decimal"/>
      <w:lvlText w:val="%4."/>
      <w:lvlJc w:val="left"/>
      <w:pPr>
        <w:ind w:left="2880" w:hanging="360"/>
      </w:pPr>
    </w:lvl>
    <w:lvl w:ilvl="4" w:tplc="154EB4D8">
      <w:start w:val="1"/>
      <w:numFmt w:val="lowerLetter"/>
      <w:lvlText w:val="%5."/>
      <w:lvlJc w:val="left"/>
      <w:pPr>
        <w:ind w:left="3600" w:hanging="360"/>
      </w:pPr>
    </w:lvl>
    <w:lvl w:ilvl="5" w:tplc="363294C2">
      <w:start w:val="1"/>
      <w:numFmt w:val="lowerRoman"/>
      <w:lvlText w:val="%6."/>
      <w:lvlJc w:val="right"/>
      <w:pPr>
        <w:ind w:left="4320" w:hanging="180"/>
      </w:pPr>
    </w:lvl>
    <w:lvl w:ilvl="6" w:tplc="43821FCE">
      <w:start w:val="1"/>
      <w:numFmt w:val="decimal"/>
      <w:lvlText w:val="%7."/>
      <w:lvlJc w:val="left"/>
      <w:pPr>
        <w:ind w:left="5040" w:hanging="360"/>
      </w:pPr>
    </w:lvl>
    <w:lvl w:ilvl="7" w:tplc="86DC077A">
      <w:start w:val="1"/>
      <w:numFmt w:val="lowerLetter"/>
      <w:lvlText w:val="%8."/>
      <w:lvlJc w:val="left"/>
      <w:pPr>
        <w:ind w:left="5760" w:hanging="360"/>
      </w:pPr>
    </w:lvl>
    <w:lvl w:ilvl="8" w:tplc="0DD4F95E">
      <w:start w:val="1"/>
      <w:numFmt w:val="lowerRoman"/>
      <w:lvlText w:val="%9."/>
      <w:lvlJc w:val="right"/>
      <w:pPr>
        <w:ind w:left="6480" w:hanging="180"/>
      </w:pPr>
    </w:lvl>
  </w:abstractNum>
  <w:abstractNum w:abstractNumId="6" w15:restartNumberingAfterBreak="0">
    <w:nsid w:val="48E658DA"/>
    <w:multiLevelType w:val="hybridMultilevel"/>
    <w:tmpl w:val="DCB0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41FD8"/>
    <w:multiLevelType w:val="hybridMultilevel"/>
    <w:tmpl w:val="C2048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601566">
    <w:abstractNumId w:val="2"/>
  </w:num>
  <w:num w:numId="2" w16cid:durableId="1334992531">
    <w:abstractNumId w:val="3"/>
  </w:num>
  <w:num w:numId="3" w16cid:durableId="776364935">
    <w:abstractNumId w:val="7"/>
  </w:num>
  <w:num w:numId="4" w16cid:durableId="982274572">
    <w:abstractNumId w:val="6"/>
  </w:num>
  <w:num w:numId="5" w16cid:durableId="1192064567">
    <w:abstractNumId w:val="0"/>
  </w:num>
  <w:num w:numId="6" w16cid:durableId="1904872381">
    <w:abstractNumId w:val="4"/>
  </w:num>
  <w:num w:numId="7" w16cid:durableId="151919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837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sDQ1NjEyszQzsjRX0lEKTi0uzszPAykwrAUAbUSTtywAAAA="/>
  </w:docVars>
  <w:rsids>
    <w:rsidRoot w:val="00756650"/>
    <w:rsid w:val="000C506F"/>
    <w:rsid w:val="000C79E4"/>
    <w:rsid w:val="001000EE"/>
    <w:rsid w:val="00147DCA"/>
    <w:rsid w:val="00175FFE"/>
    <w:rsid w:val="001C33FF"/>
    <w:rsid w:val="00210682"/>
    <w:rsid w:val="00225CD3"/>
    <w:rsid w:val="002A28A9"/>
    <w:rsid w:val="002D760A"/>
    <w:rsid w:val="002E2DE0"/>
    <w:rsid w:val="002F71FA"/>
    <w:rsid w:val="00366885"/>
    <w:rsid w:val="00367EE4"/>
    <w:rsid w:val="003B34A2"/>
    <w:rsid w:val="00425400"/>
    <w:rsid w:val="00487BA3"/>
    <w:rsid w:val="004C2DE8"/>
    <w:rsid w:val="004C62A5"/>
    <w:rsid w:val="004E3A9B"/>
    <w:rsid w:val="0050512B"/>
    <w:rsid w:val="005355F2"/>
    <w:rsid w:val="005B4B6D"/>
    <w:rsid w:val="00655494"/>
    <w:rsid w:val="00681BEA"/>
    <w:rsid w:val="00756650"/>
    <w:rsid w:val="00763C66"/>
    <w:rsid w:val="00786506"/>
    <w:rsid w:val="007A3AE3"/>
    <w:rsid w:val="00815963"/>
    <w:rsid w:val="0081628A"/>
    <w:rsid w:val="00820A8E"/>
    <w:rsid w:val="008466E5"/>
    <w:rsid w:val="008833CD"/>
    <w:rsid w:val="008B5B4F"/>
    <w:rsid w:val="008C432C"/>
    <w:rsid w:val="00925064"/>
    <w:rsid w:val="00931B46"/>
    <w:rsid w:val="009C76EC"/>
    <w:rsid w:val="009C7B66"/>
    <w:rsid w:val="009E24F9"/>
    <w:rsid w:val="009E3214"/>
    <w:rsid w:val="00A00957"/>
    <w:rsid w:val="00A11BB4"/>
    <w:rsid w:val="00A1303C"/>
    <w:rsid w:val="00A358A2"/>
    <w:rsid w:val="00A70414"/>
    <w:rsid w:val="00A832C9"/>
    <w:rsid w:val="00A84CDF"/>
    <w:rsid w:val="00AA6FD2"/>
    <w:rsid w:val="00AC282B"/>
    <w:rsid w:val="00AD7D49"/>
    <w:rsid w:val="00AE072B"/>
    <w:rsid w:val="00B6473C"/>
    <w:rsid w:val="00B73932"/>
    <w:rsid w:val="00B771E3"/>
    <w:rsid w:val="00C47969"/>
    <w:rsid w:val="00C54FDB"/>
    <w:rsid w:val="00C5704A"/>
    <w:rsid w:val="00C62C9B"/>
    <w:rsid w:val="00D52E65"/>
    <w:rsid w:val="00D86B51"/>
    <w:rsid w:val="00DB60DF"/>
    <w:rsid w:val="00DD13F2"/>
    <w:rsid w:val="00DD5ABB"/>
    <w:rsid w:val="00E30006"/>
    <w:rsid w:val="00E36CF1"/>
    <w:rsid w:val="00E93939"/>
    <w:rsid w:val="00F35EFF"/>
    <w:rsid w:val="00F655A0"/>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DFC33"/>
  <w15:chartTrackingRefBased/>
  <w15:docId w15:val="{2A6853C5-6DA5-4A58-92A5-2DE6E85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E0"/>
  </w:style>
  <w:style w:type="paragraph" w:styleId="Heading1">
    <w:name w:val="heading 1"/>
    <w:basedOn w:val="Normal"/>
    <w:next w:val="Normal"/>
    <w:link w:val="Heading1Char"/>
    <w:uiPriority w:val="9"/>
    <w:qFormat/>
    <w:rsid w:val="002E2DE0"/>
    <w:pPr>
      <w:keepNext/>
      <w:keepLines/>
      <w:pBdr>
        <w:bottom w:val="single" w:sz="4" w:space="1" w:color="5B9BD5" w:themeColor="accent1"/>
      </w:pBdr>
      <w:spacing w:before="400" w:after="40" w:line="360" w:lineRule="auto"/>
      <w:outlineLvl w:val="0"/>
    </w:pPr>
    <w:rPr>
      <w:rFonts w:asciiTheme="majorHAnsi" w:eastAsiaTheme="majorEastAsia" w:hAnsiTheme="majorHAnsi" w:cstheme="majorBidi"/>
      <w:sz w:val="24"/>
      <w:szCs w:val="36"/>
    </w:rPr>
  </w:style>
  <w:style w:type="paragraph" w:styleId="Heading2">
    <w:name w:val="heading 2"/>
    <w:basedOn w:val="Normal"/>
    <w:next w:val="Normal"/>
    <w:link w:val="Heading2Char"/>
    <w:uiPriority w:val="9"/>
    <w:unhideWhenUsed/>
    <w:qFormat/>
    <w:rsid w:val="002A28A9"/>
    <w:pPr>
      <w:keepNext/>
      <w:keepLines/>
      <w:spacing w:before="160" w:after="0" w:line="240" w:lineRule="auto"/>
      <w:outlineLvl w:val="1"/>
    </w:pPr>
    <w:rPr>
      <w:rFonts w:eastAsiaTheme="majorEastAsia" w:cstheme="majorBidi"/>
      <w:b/>
      <w:sz w:val="24"/>
      <w:szCs w:val="28"/>
      <w:u w:val="single"/>
    </w:rPr>
  </w:style>
  <w:style w:type="paragraph" w:styleId="Heading3">
    <w:name w:val="heading 3"/>
    <w:basedOn w:val="Normal"/>
    <w:next w:val="Normal"/>
    <w:link w:val="Heading3Char"/>
    <w:uiPriority w:val="9"/>
    <w:semiHidden/>
    <w:unhideWhenUsed/>
    <w:qFormat/>
    <w:rsid w:val="002E2DE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E2DE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E2DE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E2DE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E2DE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E2DE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E2DE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650"/>
  </w:style>
  <w:style w:type="paragraph" w:styleId="Footer">
    <w:name w:val="footer"/>
    <w:basedOn w:val="Normal"/>
    <w:link w:val="FooterChar"/>
    <w:uiPriority w:val="99"/>
    <w:unhideWhenUsed/>
    <w:rsid w:val="00756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650"/>
  </w:style>
  <w:style w:type="character" w:customStyle="1" w:styleId="Heading1Char">
    <w:name w:val="Heading 1 Char"/>
    <w:basedOn w:val="DefaultParagraphFont"/>
    <w:link w:val="Heading1"/>
    <w:uiPriority w:val="9"/>
    <w:rsid w:val="002E2DE0"/>
    <w:rPr>
      <w:rFonts w:asciiTheme="majorHAnsi" w:eastAsiaTheme="majorEastAsia" w:hAnsiTheme="majorHAnsi" w:cstheme="majorBidi"/>
      <w:sz w:val="24"/>
      <w:szCs w:val="36"/>
    </w:rPr>
  </w:style>
  <w:style w:type="character" w:customStyle="1" w:styleId="Heading2Char">
    <w:name w:val="Heading 2 Char"/>
    <w:basedOn w:val="DefaultParagraphFont"/>
    <w:link w:val="Heading2"/>
    <w:uiPriority w:val="9"/>
    <w:rsid w:val="002A28A9"/>
    <w:rPr>
      <w:rFonts w:eastAsiaTheme="majorEastAsia" w:cstheme="majorBidi"/>
      <w:b/>
      <w:sz w:val="24"/>
      <w:szCs w:val="28"/>
      <w:u w:val="single"/>
    </w:rPr>
  </w:style>
  <w:style w:type="character" w:customStyle="1" w:styleId="Heading3Char">
    <w:name w:val="Heading 3 Char"/>
    <w:basedOn w:val="DefaultParagraphFont"/>
    <w:link w:val="Heading3"/>
    <w:uiPriority w:val="9"/>
    <w:semiHidden/>
    <w:rsid w:val="002E2DE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E2DE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E2DE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E2DE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E2DE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E2DE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E2DE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E2DE0"/>
    <w:pPr>
      <w:spacing w:line="240" w:lineRule="auto"/>
    </w:pPr>
    <w:rPr>
      <w:b/>
      <w:bCs/>
      <w:color w:val="404040" w:themeColor="text1" w:themeTint="BF"/>
      <w:sz w:val="20"/>
      <w:szCs w:val="20"/>
    </w:rPr>
  </w:style>
  <w:style w:type="paragraph" w:styleId="Title">
    <w:name w:val="Title"/>
    <w:basedOn w:val="Header"/>
    <w:next w:val="Normal"/>
    <w:link w:val="TitleChar"/>
    <w:uiPriority w:val="10"/>
    <w:qFormat/>
    <w:rsid w:val="008C432C"/>
    <w:pPr>
      <w:jc w:val="center"/>
    </w:pPr>
  </w:style>
  <w:style w:type="character" w:customStyle="1" w:styleId="TitleChar">
    <w:name w:val="Title Char"/>
    <w:basedOn w:val="DefaultParagraphFont"/>
    <w:link w:val="Title"/>
    <w:uiPriority w:val="10"/>
    <w:rsid w:val="008C432C"/>
  </w:style>
  <w:style w:type="paragraph" w:styleId="Subtitle">
    <w:name w:val="Subtitle"/>
    <w:basedOn w:val="Normal"/>
    <w:next w:val="Normal"/>
    <w:link w:val="SubtitleChar"/>
    <w:uiPriority w:val="11"/>
    <w:qFormat/>
    <w:rsid w:val="002E2DE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E2DE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E2DE0"/>
    <w:rPr>
      <w:b/>
      <w:bCs/>
    </w:rPr>
  </w:style>
  <w:style w:type="character" w:styleId="Emphasis">
    <w:name w:val="Emphasis"/>
    <w:basedOn w:val="DefaultParagraphFont"/>
    <w:uiPriority w:val="20"/>
    <w:qFormat/>
    <w:rsid w:val="002E2DE0"/>
    <w:rPr>
      <w:i/>
      <w:iCs/>
    </w:rPr>
  </w:style>
  <w:style w:type="paragraph" w:styleId="NoSpacing">
    <w:name w:val="No Spacing"/>
    <w:uiPriority w:val="1"/>
    <w:qFormat/>
    <w:rsid w:val="002E2DE0"/>
    <w:pPr>
      <w:spacing w:after="0" w:line="240" w:lineRule="auto"/>
    </w:pPr>
  </w:style>
  <w:style w:type="paragraph" w:styleId="Quote">
    <w:name w:val="Quote"/>
    <w:basedOn w:val="Normal"/>
    <w:next w:val="Normal"/>
    <w:link w:val="QuoteChar"/>
    <w:uiPriority w:val="29"/>
    <w:qFormat/>
    <w:rsid w:val="002E2DE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E2DE0"/>
    <w:rPr>
      <w:i/>
      <w:iCs/>
    </w:rPr>
  </w:style>
  <w:style w:type="paragraph" w:styleId="IntenseQuote">
    <w:name w:val="Intense Quote"/>
    <w:basedOn w:val="Normal"/>
    <w:next w:val="Normal"/>
    <w:link w:val="IntenseQuoteChar"/>
    <w:uiPriority w:val="30"/>
    <w:qFormat/>
    <w:rsid w:val="002E2DE0"/>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E2DE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E2DE0"/>
    <w:rPr>
      <w:i/>
      <w:iCs/>
      <w:color w:val="595959" w:themeColor="text1" w:themeTint="A6"/>
    </w:rPr>
  </w:style>
  <w:style w:type="character" w:styleId="IntenseEmphasis">
    <w:name w:val="Intense Emphasis"/>
    <w:basedOn w:val="DefaultParagraphFont"/>
    <w:uiPriority w:val="21"/>
    <w:qFormat/>
    <w:rsid w:val="002E2DE0"/>
    <w:rPr>
      <w:b/>
      <w:bCs/>
      <w:i/>
      <w:iCs/>
    </w:rPr>
  </w:style>
  <w:style w:type="character" w:styleId="SubtleReference">
    <w:name w:val="Subtle Reference"/>
    <w:basedOn w:val="DefaultParagraphFont"/>
    <w:uiPriority w:val="31"/>
    <w:qFormat/>
    <w:rsid w:val="002E2DE0"/>
    <w:rPr>
      <w:smallCaps/>
      <w:color w:val="404040" w:themeColor="text1" w:themeTint="BF"/>
    </w:rPr>
  </w:style>
  <w:style w:type="character" w:styleId="IntenseReference">
    <w:name w:val="Intense Reference"/>
    <w:basedOn w:val="DefaultParagraphFont"/>
    <w:uiPriority w:val="32"/>
    <w:qFormat/>
    <w:rsid w:val="002E2DE0"/>
    <w:rPr>
      <w:b/>
      <w:bCs/>
      <w:smallCaps/>
      <w:u w:val="single"/>
    </w:rPr>
  </w:style>
  <w:style w:type="character" w:styleId="BookTitle">
    <w:name w:val="Book Title"/>
    <w:basedOn w:val="DefaultParagraphFont"/>
    <w:uiPriority w:val="33"/>
    <w:qFormat/>
    <w:rsid w:val="002E2DE0"/>
    <w:rPr>
      <w:b/>
      <w:bCs/>
      <w:smallCaps/>
    </w:rPr>
  </w:style>
  <w:style w:type="paragraph" w:styleId="TOCHeading">
    <w:name w:val="TOC Heading"/>
    <w:basedOn w:val="Heading1"/>
    <w:next w:val="Normal"/>
    <w:uiPriority w:val="39"/>
    <w:semiHidden/>
    <w:unhideWhenUsed/>
    <w:qFormat/>
    <w:rsid w:val="002E2DE0"/>
    <w:pPr>
      <w:outlineLvl w:val="9"/>
    </w:pPr>
  </w:style>
  <w:style w:type="paragraph" w:styleId="ListParagraph">
    <w:name w:val="List Paragraph"/>
    <w:basedOn w:val="Normal"/>
    <w:uiPriority w:val="34"/>
    <w:qFormat/>
    <w:rsid w:val="00225CD3"/>
    <w:pPr>
      <w:spacing w:after="200" w:line="276" w:lineRule="auto"/>
      <w:ind w:left="720"/>
      <w:contextualSpacing/>
    </w:pPr>
    <w:rPr>
      <w:rFonts w:eastAsiaTheme="minorHAnsi"/>
      <w:sz w:val="22"/>
      <w:szCs w:val="22"/>
      <w:lang w:val="en-CA"/>
    </w:rPr>
  </w:style>
  <w:style w:type="character" w:styleId="Hyperlink">
    <w:name w:val="Hyperlink"/>
    <w:basedOn w:val="DefaultParagraphFont"/>
    <w:uiPriority w:val="99"/>
    <w:rsid w:val="00F35EFF"/>
    <w:rPr>
      <w:color w:val="0000FF"/>
      <w:u w:val="single"/>
    </w:rPr>
  </w:style>
  <w:style w:type="table" w:styleId="TableGrid">
    <w:name w:val="Table Grid"/>
    <w:basedOn w:val="TableNormal"/>
    <w:rsid w:val="008466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73C"/>
    <w:rPr>
      <w:color w:val="954F72" w:themeColor="followedHyperlink"/>
      <w:u w:val="single"/>
    </w:rPr>
  </w:style>
  <w:style w:type="character" w:styleId="UnresolvedMention">
    <w:name w:val="Unresolved Mention"/>
    <w:basedOn w:val="DefaultParagraphFont"/>
    <w:uiPriority w:val="99"/>
    <w:semiHidden/>
    <w:unhideWhenUsed/>
    <w:rsid w:val="00E30006"/>
    <w:rPr>
      <w:color w:val="605E5C"/>
      <w:shd w:val="clear" w:color="auto" w:fill="E1DFDD"/>
    </w:rPr>
  </w:style>
  <w:style w:type="character" w:customStyle="1" w:styleId="ms-rtethemeforecolor-2-5">
    <w:name w:val="ms-rtethemeforecolor-2-5"/>
    <w:basedOn w:val="DefaultParagraphFont"/>
    <w:rsid w:val="007A3AE3"/>
  </w:style>
  <w:style w:type="character" w:customStyle="1" w:styleId="ms-rteforecolor-1">
    <w:name w:val="ms-rteforecolor-1"/>
    <w:basedOn w:val="DefaultParagraphFont"/>
    <w:rsid w:val="007A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0678">
      <w:bodyDiv w:val="1"/>
      <w:marLeft w:val="0"/>
      <w:marRight w:val="0"/>
      <w:marTop w:val="0"/>
      <w:marBottom w:val="0"/>
      <w:divBdr>
        <w:top w:val="none" w:sz="0" w:space="0" w:color="auto"/>
        <w:left w:val="none" w:sz="0" w:space="0" w:color="auto"/>
        <w:bottom w:val="none" w:sz="0" w:space="0" w:color="auto"/>
        <w:right w:val="none" w:sz="0" w:space="0" w:color="auto"/>
      </w:divBdr>
    </w:div>
    <w:div w:id="798298304">
      <w:bodyDiv w:val="1"/>
      <w:marLeft w:val="0"/>
      <w:marRight w:val="0"/>
      <w:marTop w:val="0"/>
      <w:marBottom w:val="0"/>
      <w:divBdr>
        <w:top w:val="none" w:sz="0" w:space="0" w:color="auto"/>
        <w:left w:val="none" w:sz="0" w:space="0" w:color="auto"/>
        <w:bottom w:val="none" w:sz="0" w:space="0" w:color="auto"/>
        <w:right w:val="none" w:sz="0" w:space="0" w:color="auto"/>
      </w:divBdr>
    </w:div>
    <w:div w:id="871039418">
      <w:bodyDiv w:val="1"/>
      <w:marLeft w:val="0"/>
      <w:marRight w:val="0"/>
      <w:marTop w:val="0"/>
      <w:marBottom w:val="0"/>
      <w:divBdr>
        <w:top w:val="none" w:sz="0" w:space="0" w:color="auto"/>
        <w:left w:val="none" w:sz="0" w:space="0" w:color="auto"/>
        <w:bottom w:val="none" w:sz="0" w:space="0" w:color="auto"/>
        <w:right w:val="none" w:sz="0" w:space="0" w:color="auto"/>
      </w:divBdr>
    </w:div>
    <w:div w:id="11489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cocollege.edu/services/drc/index.html" TargetMode="External"/><Relationship Id="rId18" Type="http://schemas.openxmlformats.org/officeDocument/2006/relationships/hyperlink" Target="https://www.norcocollege.edu/services/counseling/index.html" TargetMode="External"/><Relationship Id="rId26" Type="http://schemas.openxmlformats.org/officeDocument/2006/relationships/hyperlink" Target="https://rccd.medicatconnect.com/" TargetMode="External"/><Relationship Id="rId39" Type="http://schemas.openxmlformats.org/officeDocument/2006/relationships/hyperlink" Target="mailto:norcocalworks@norcocollege.edu" TargetMode="External"/><Relationship Id="rId21" Type="http://schemas.openxmlformats.org/officeDocument/2006/relationships/hyperlink" Target="https://esars.rccd.edu/Norco/CounselingZoom/eSARS.asp?WCI=Init&amp;WCE=Settings" TargetMode="External"/><Relationship Id="rId34" Type="http://schemas.openxmlformats.org/officeDocument/2006/relationships/hyperlink" Target="mailto:basicneeds@NorcoCollege.edu" TargetMode="External"/><Relationship Id="rId42" Type="http://schemas.openxmlformats.org/officeDocument/2006/relationships/hyperlink" Target="https://www.norcocollege.edu/sd/sp/hp/index.html" TargetMode="External"/><Relationship Id="rId47" Type="http://schemas.openxmlformats.org/officeDocument/2006/relationships/hyperlink" Target="https://www.facebook.com/asnorcocollege/" TargetMode="External"/><Relationship Id="rId50" Type="http://schemas.openxmlformats.org/officeDocument/2006/relationships/hyperlink" Target="https://rccd.instructure.com/login/canva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orcocollege.edu/services/tl/lrc/tutorial_services/writing.html" TargetMode="External"/><Relationship Id="rId29" Type="http://schemas.openxmlformats.org/officeDocument/2006/relationships/hyperlink" Target="https://www.norcocollege.edu/services/studentlife/health/wellness-events-and-workshops.html" TargetMode="External"/><Relationship Id="rId11" Type="http://schemas.openxmlformats.org/officeDocument/2006/relationships/header" Target="header1.xml"/><Relationship Id="rId24" Type="http://schemas.openxmlformats.org/officeDocument/2006/relationships/hyperlink" Target="https://www.norcocollege.edu/services/tl/lrc/index.html" TargetMode="External"/><Relationship Id="rId32" Type="http://schemas.openxmlformats.org/officeDocument/2006/relationships/hyperlink" Target="https://outlook.office365.com/book/BasicNeedsandWellness@student.rcc.edu/" TargetMode="External"/><Relationship Id="rId37" Type="http://schemas.openxmlformats.org/officeDocument/2006/relationships/hyperlink" Target="mailto:hortencia.cuevas@norcocollege.edu" TargetMode="External"/><Relationship Id="rId40" Type="http://schemas.openxmlformats.org/officeDocument/2006/relationships/hyperlink" Target="file:///C:\Users\callingham\Downloads\reference@norcocollege.edu" TargetMode="External"/><Relationship Id="rId45" Type="http://schemas.openxmlformats.org/officeDocument/2006/relationships/hyperlink" Target="https://www.norcocollege.edu/committees/asnc/index.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ounseling@norcocollege.edu" TargetMode="External"/><Relationship Id="rId31" Type="http://schemas.openxmlformats.org/officeDocument/2006/relationships/hyperlink" Target="mailto:studentfinancialservices@norcocollege.edu" TargetMode="External"/><Relationship Id="rId44" Type="http://schemas.openxmlformats.org/officeDocument/2006/relationships/hyperlink" Target="https://rccd.edu/sa/index.html" TargetMode="External"/><Relationship Id="rId52" Type="http://schemas.openxmlformats.org/officeDocument/2006/relationships/hyperlink" Target="https://www.norcocollege.edu/services/enrollment/admission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c@norcocollege.edu" TargetMode="External"/><Relationship Id="rId22" Type="http://schemas.openxmlformats.org/officeDocument/2006/relationships/hyperlink" Target="https://esars.rccd.edu/Norco/CounselingOnlineDropIn/eSARS.asp?WCI=Init&amp;WCE=Settings" TargetMode="External"/><Relationship Id="rId27" Type="http://schemas.openxmlformats.org/officeDocument/2006/relationships/hyperlink" Target="mailto:studenthealth@norcocollege.edu" TargetMode="External"/><Relationship Id="rId30" Type="http://schemas.openxmlformats.org/officeDocument/2006/relationships/hyperlink" Target="https://www.norcocollege.edu/services/studentlife/health/resources.html" TargetMode="External"/><Relationship Id="rId35" Type="http://schemas.openxmlformats.org/officeDocument/2006/relationships/hyperlink" Target="mailto:drc@norcocollege.edu" TargetMode="External"/><Relationship Id="rId43" Type="http://schemas.openxmlformats.org/officeDocument/2006/relationships/hyperlink" Target="https://www.norcocollege.edu/services/counseling/puente/index.html" TargetMode="External"/><Relationship Id="rId48" Type="http://schemas.openxmlformats.org/officeDocument/2006/relationships/hyperlink" Target="https://www.youtube.com/channel/UCdv2ppDR5F_PFUohwYu-mQA/videos" TargetMode="External"/><Relationship Id="rId8" Type="http://schemas.openxmlformats.org/officeDocument/2006/relationships/webSettings" Target="webSettings.xml"/><Relationship Id="rId51" Type="http://schemas.openxmlformats.org/officeDocument/2006/relationships/hyperlink" Target="https://wa.rccd.edu/RCCD/RCCD?TYPE=M&amp;PID=CORE-WBMAIN&amp;TOKENIDX=2273632398"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norcocollege.edu/services/counseling/index.html" TargetMode="External"/><Relationship Id="rId25" Type="http://schemas.openxmlformats.org/officeDocument/2006/relationships/hyperlink" Target="mailto:lrc@norcocollege.edu" TargetMode="External"/><Relationship Id="rId33" Type="http://schemas.openxmlformats.org/officeDocument/2006/relationships/hyperlink" Target="https://forms.office.com/pages/responsepage.aspx?id=F5tmSTP640qOzDzxFreQ5X76C-G1RrVJnaWwi-lm95dUNlRDOVBZQ01XUldEMVc1V1o3NDhLWjZGRS4u" TargetMode="External"/><Relationship Id="rId38" Type="http://schemas.openxmlformats.org/officeDocument/2006/relationships/hyperlink" Target="mailto:eops@norcocollege.edu" TargetMode="External"/><Relationship Id="rId46" Type="http://schemas.openxmlformats.org/officeDocument/2006/relationships/hyperlink" Target="https://www.instagram.com/officialasnc/" TargetMode="External"/><Relationship Id="rId20" Type="http://schemas.openxmlformats.org/officeDocument/2006/relationships/hyperlink" Target="https://www.norcocollege.edu/services/counseling/index.html" TargetMode="External"/><Relationship Id="rId41" Type="http://schemas.openxmlformats.org/officeDocument/2006/relationships/hyperlink" Target="https://www.norcocollege.edu/services/sp/pages/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PL@norcocollege.edu" TargetMode="External"/><Relationship Id="rId23" Type="http://schemas.openxmlformats.org/officeDocument/2006/relationships/hyperlink" Target="mailto:onlinecounseling@norcocollege.edu" TargetMode="External"/><Relationship Id="rId28" Type="http://schemas.openxmlformats.org/officeDocument/2006/relationships/hyperlink" Target="https://rccd.instructure.com/enroll/4KHRKT" TargetMode="External"/><Relationship Id="rId36" Type="http://schemas.openxmlformats.org/officeDocument/2006/relationships/hyperlink" Target="mailto:veterans.services@norcocollege.edu" TargetMode="External"/><Relationship Id="rId49" Type="http://schemas.openxmlformats.org/officeDocument/2006/relationships/hyperlink" Target="https://www.norcocollege.edu/services/studentlife/sa/club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5BE4ED9A9C648A3B000DC9574B797" ma:contentTypeVersion="1" ma:contentTypeDescription="Create a new document." ma:contentTypeScope="" ma:versionID="f5a42fd861e0a53ffb75ec8e29ff2cb7">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B6B2-2B43-44E5-969F-27E681A8B7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F0BA72-55A7-496C-9180-FC551F91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2523F-0ABC-4F86-960A-6FE776466CBA}">
  <ds:schemaRefs>
    <ds:schemaRef ds:uri="http://schemas.microsoft.com/sharepoint/v3/contenttype/forms"/>
  </ds:schemaRefs>
</ds:datastoreItem>
</file>

<file path=customXml/itemProps4.xml><?xml version="1.0" encoding="utf-8"?>
<ds:datastoreItem xmlns:ds="http://schemas.openxmlformats.org/officeDocument/2006/customXml" ds:itemID="{976C423F-DB07-41D7-A5FB-D320BBCB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Allingham, Charise</dc:creator>
  <cp:keywords/>
  <dc:description/>
  <cp:lastModifiedBy>Riley, Leonard</cp:lastModifiedBy>
  <cp:revision>5</cp:revision>
  <dcterms:created xsi:type="dcterms:W3CDTF">2025-02-10T23:20:00Z</dcterms:created>
  <dcterms:modified xsi:type="dcterms:W3CDTF">2025-04-10T18:28:00Z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0x0101004395BE4ED9A9C648A3B000DC9574B797</vt:lpwstr>
  </property>
  <property fmtid="{D5CDD505-2E9C-101B-9397-08002B2CF9AE}" pid="3" name="GrammarlyDocumentId">
    <vt:lpwstr>09fb01f6562be1ac935580960f2c498e8ed9672203061ef60a5f6537415f53ec</vt:lpwstr>
  </property>
</Properties>
</file>