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32" w:rsidRDefault="009163D4" w:rsidP="005A7805">
      <w:pPr>
        <w:jc w:val="center"/>
      </w:pPr>
      <w:r>
        <w:rPr>
          <w:noProof/>
        </w:rPr>
        <w:drawing>
          <wp:inline distT="0" distB="0" distL="0" distR="0" wp14:anchorId="0B6D03DB" wp14:editId="7039AF4A">
            <wp:extent cx="1636784" cy="831850"/>
            <wp:effectExtent l="0" t="0" r="1905" b="6350"/>
            <wp:docPr id="1" name="Picture 1" descr="Norco College" title="Norc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co-logo-horizontal-color-edite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8"/>
                    <a:stretch/>
                  </pic:blipFill>
                  <pic:spPr bwMode="auto">
                    <a:xfrm>
                      <a:off x="0" y="0"/>
                      <a:ext cx="1651817" cy="83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3D4" w:rsidRDefault="00BB6846" w:rsidP="009163D4">
      <w:pPr>
        <w:pStyle w:val="Title"/>
      </w:pPr>
      <w:r>
        <w:t>(Name of Group</w:t>
      </w:r>
      <w:r w:rsidR="009163D4">
        <w:t>)</w:t>
      </w:r>
    </w:p>
    <w:p w:rsidR="009163D4" w:rsidRDefault="002A4204" w:rsidP="009163D4">
      <w:pPr>
        <w:pStyle w:val="Title"/>
        <w:spacing w:after="0"/>
      </w:pPr>
      <w:r>
        <w:t>Notes</w:t>
      </w:r>
      <w:r w:rsidR="009163D4">
        <w:t xml:space="preserve"> for (Date, Month Date, Year)</w:t>
      </w:r>
    </w:p>
    <w:p w:rsidR="009163D4" w:rsidRDefault="009163D4" w:rsidP="009163D4">
      <w:pPr>
        <w:pStyle w:val="Subtitle"/>
      </w:pPr>
      <w:r>
        <w:t>(00:00am-00:00pm)</w:t>
      </w:r>
    </w:p>
    <w:p w:rsidR="009163D4" w:rsidRDefault="009163D4" w:rsidP="009163D4">
      <w:pPr>
        <w:pStyle w:val="Subtitle"/>
      </w:pPr>
      <w:r>
        <w:t>(Location-do not use acronyms)</w:t>
      </w:r>
    </w:p>
    <w:p w:rsidR="005A7805" w:rsidRPr="005A7805" w:rsidRDefault="00170C1C" w:rsidP="005A7805">
      <w:pPr>
        <w:pStyle w:val="MembersStyle"/>
      </w:pPr>
      <w:bookmarkStart w:id="0" w:name="_Toc8300035"/>
      <w:r w:rsidRPr="009163D4">
        <w:t>Meeting Participants</w:t>
      </w:r>
      <w:bookmarkEnd w:id="0"/>
    </w:p>
    <w:p w:rsidR="00453FF8" w:rsidRPr="009163D4" w:rsidRDefault="005A7805" w:rsidP="00453FF8">
      <w:pPr>
        <w:pStyle w:val="NormalTextStyle"/>
      </w:pPr>
      <w:r w:rsidRPr="00453FF8">
        <w:t xml:space="preserve"> </w:t>
      </w:r>
      <w:r w:rsidR="00453FF8" w:rsidRPr="00453FF8">
        <w:t>(List members in any order used by t</w:t>
      </w:r>
      <w:r w:rsidR="00453FF8">
        <w:t xml:space="preserve">he Committee) [Normal </w:t>
      </w:r>
      <w:r w:rsidR="00453FF8" w:rsidRPr="00453FF8">
        <w:t>Text Style]</w:t>
      </w:r>
    </w:p>
    <w:p w:rsidR="001C6207" w:rsidRDefault="009F69AC" w:rsidP="00A22C29">
      <w:pPr>
        <w:pStyle w:val="Heading1"/>
      </w:pPr>
      <w:r>
        <w:t xml:space="preserve">Objective of Meeting </w:t>
      </w:r>
    </w:p>
    <w:p w:rsidR="009F69AC" w:rsidRPr="00752B78" w:rsidRDefault="003B3F10" w:rsidP="009F69AC">
      <w:pPr>
        <w:pStyle w:val="BulletListStyle"/>
      </w:pPr>
      <w:bookmarkStart w:id="1" w:name="_GoBack"/>
      <w:bookmarkEnd w:id="1"/>
      <w:r>
        <w:t xml:space="preserve"> </w:t>
      </w:r>
      <w:r w:rsidR="009F69AC">
        <w:t>(</w:t>
      </w:r>
      <w:r w:rsidR="009F69AC" w:rsidRPr="00752B78">
        <w:t>Add details</w:t>
      </w:r>
      <w:r w:rsidR="009F69AC">
        <w:t>) [</w:t>
      </w:r>
      <w:r w:rsidR="009F69AC" w:rsidRPr="00752B78">
        <w:t>Bullet list</w:t>
      </w:r>
      <w:r w:rsidR="009F69AC">
        <w:t xml:space="preserve"> Style</w:t>
      </w:r>
      <w:r w:rsidR="009F69AC" w:rsidRPr="00752B78">
        <w:t>]</w:t>
      </w:r>
    </w:p>
    <w:p w:rsidR="008B528A" w:rsidRDefault="008B528A" w:rsidP="008B528A">
      <w:pPr>
        <w:pStyle w:val="Heading1"/>
      </w:pPr>
      <w:r>
        <w:t>Items</w:t>
      </w:r>
    </w:p>
    <w:p w:rsidR="004A10A2" w:rsidRDefault="005A7805" w:rsidP="004A10A2">
      <w:pPr>
        <w:pStyle w:val="Heading2"/>
      </w:pPr>
      <w:r>
        <w:t>(</w:t>
      </w:r>
      <w:r w:rsidR="00752B78">
        <w:t>Item)</w:t>
      </w:r>
    </w:p>
    <w:p w:rsidR="00752B78" w:rsidRDefault="00C97BF7" w:rsidP="00752B78">
      <w:pPr>
        <w:pStyle w:val="NormalTextStyle"/>
      </w:pPr>
      <w:r>
        <w:t>(</w:t>
      </w:r>
      <w:r w:rsidR="00752B78" w:rsidRPr="00752B78">
        <w:t>Add details</w:t>
      </w:r>
      <w:r>
        <w:t>) [</w:t>
      </w:r>
      <w:r w:rsidR="00453FF8">
        <w:t>Normal T</w:t>
      </w:r>
      <w:r w:rsidR="00752B78" w:rsidRPr="00752B78">
        <w:t>ext</w:t>
      </w:r>
      <w:r w:rsidR="00453FF8">
        <w:t xml:space="preserve"> Style</w:t>
      </w:r>
      <w:r w:rsidR="00752B78" w:rsidRPr="00752B78">
        <w:t>] or</w:t>
      </w:r>
    </w:p>
    <w:p w:rsidR="00752B78" w:rsidRPr="00752B78" w:rsidRDefault="00C97BF7" w:rsidP="00752B78">
      <w:pPr>
        <w:pStyle w:val="BulletListStyle"/>
      </w:pPr>
      <w:r>
        <w:t>(</w:t>
      </w:r>
      <w:r w:rsidR="00752B78" w:rsidRPr="00752B78">
        <w:t>Add details</w:t>
      </w:r>
      <w:r>
        <w:t>)</w:t>
      </w:r>
      <w:r w:rsidR="00793FF2">
        <w:t xml:space="preserve"> [</w:t>
      </w:r>
      <w:r w:rsidR="00752B78" w:rsidRPr="00752B78">
        <w:t>Bullet list</w:t>
      </w:r>
      <w:r w:rsidR="00453FF8">
        <w:t xml:space="preserve"> Style</w:t>
      </w:r>
      <w:r w:rsidR="00752B78" w:rsidRPr="00752B78">
        <w:t>]</w:t>
      </w:r>
    </w:p>
    <w:p w:rsidR="00752B78" w:rsidRDefault="00752B78" w:rsidP="00752B78">
      <w:pPr>
        <w:pStyle w:val="Heading3"/>
      </w:pPr>
      <w:r w:rsidRPr="00752B78">
        <w:t>Conclusion (optional)</w:t>
      </w:r>
    </w:p>
    <w:p w:rsidR="00752B78" w:rsidRPr="00752B78" w:rsidRDefault="00793FF2" w:rsidP="00752B78">
      <w:pPr>
        <w:pStyle w:val="BulletListStyle"/>
      </w:pPr>
      <w:r>
        <w:t>(</w:t>
      </w:r>
      <w:r w:rsidR="00702D0C">
        <w:t>Add details</w:t>
      </w:r>
      <w:r>
        <w:t>)</w:t>
      </w:r>
      <w:r w:rsidR="00752B78" w:rsidRPr="00752B78">
        <w:t xml:space="preserve"> </w:t>
      </w:r>
      <w:r w:rsidR="00453FF8">
        <w:t>[</w:t>
      </w:r>
      <w:r w:rsidR="00752B78" w:rsidRPr="00752B78">
        <w:t>Bullet list</w:t>
      </w:r>
      <w:r w:rsidR="00453FF8">
        <w:t xml:space="preserve"> Style</w:t>
      </w:r>
      <w:r w:rsidR="00752B78" w:rsidRPr="00752B78">
        <w:t>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752B78" w:rsidRPr="00B83AEB" w:rsidTr="00A25A3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52B78" w:rsidRPr="00B83AEB" w:rsidRDefault="0030088E" w:rsidP="002E1197">
            <w:pPr>
              <w:pStyle w:val="TableHeadingStyle"/>
            </w:pPr>
            <w:r>
              <w:t>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52B78" w:rsidRPr="00B83AEB" w:rsidRDefault="00752B78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52B78" w:rsidRPr="00B83AEB" w:rsidRDefault="00752B78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>Due by</w:t>
            </w:r>
          </w:p>
        </w:tc>
      </w:tr>
      <w:tr w:rsidR="00752B78" w:rsidRPr="00B83AEB" w:rsidTr="00A25A33">
        <w:trPr>
          <w:cantSplit/>
          <w:trHeight w:val="246"/>
        </w:trPr>
        <w:tc>
          <w:tcPr>
            <w:tcW w:w="5616" w:type="dxa"/>
            <w:shd w:val="clear" w:color="auto" w:fill="auto"/>
          </w:tcPr>
          <w:p w:rsidR="00752B78" w:rsidRPr="00B83AEB" w:rsidRDefault="00752B78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448" w:type="dxa"/>
            <w:shd w:val="clear" w:color="auto" w:fill="auto"/>
          </w:tcPr>
          <w:p w:rsidR="00752B78" w:rsidRPr="00B83AEB" w:rsidRDefault="00752B78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016" w:type="dxa"/>
            <w:shd w:val="clear" w:color="auto" w:fill="auto"/>
          </w:tcPr>
          <w:p w:rsidR="00752B78" w:rsidRPr="00B83AEB" w:rsidRDefault="00752B78" w:rsidP="00A25A33">
            <w:pPr>
              <w:pStyle w:val="TableTextStyle"/>
            </w:pPr>
            <w:r w:rsidRPr="00B83AEB">
              <w:t>None</w:t>
            </w:r>
          </w:p>
        </w:tc>
      </w:tr>
    </w:tbl>
    <w:p w:rsidR="00752B78" w:rsidRDefault="0030088E" w:rsidP="0030088E">
      <w:pPr>
        <w:pStyle w:val="Heading1"/>
      </w:pPr>
      <w:r>
        <w:t>Item</w:t>
      </w:r>
    </w:p>
    <w:p w:rsidR="0030088E" w:rsidRDefault="005A7805" w:rsidP="0030088E">
      <w:pPr>
        <w:pStyle w:val="Heading2"/>
      </w:pPr>
      <w:r>
        <w:t>(</w:t>
      </w:r>
      <w:r w:rsidR="0030088E">
        <w:t>Item)</w:t>
      </w:r>
    </w:p>
    <w:p w:rsidR="0030088E" w:rsidRDefault="00793FF2" w:rsidP="0030088E">
      <w:pPr>
        <w:pStyle w:val="NormalTextStyle"/>
      </w:pPr>
      <w:r>
        <w:t>(</w:t>
      </w:r>
      <w:r w:rsidR="0030088E" w:rsidRPr="00752B78">
        <w:t>Add details</w:t>
      </w:r>
      <w:r>
        <w:t>)</w:t>
      </w:r>
      <w:r w:rsidR="0030088E" w:rsidRPr="00752B78">
        <w:t xml:space="preserve"> </w:t>
      </w:r>
      <w:r>
        <w:t>[</w:t>
      </w:r>
      <w:r w:rsidR="0030088E" w:rsidRPr="00752B78">
        <w:t>Normal text</w:t>
      </w:r>
      <w:r w:rsidR="00453FF8">
        <w:t xml:space="preserve"> Style</w:t>
      </w:r>
      <w:r w:rsidR="0030088E" w:rsidRPr="00752B78">
        <w:t>] or</w:t>
      </w:r>
    </w:p>
    <w:p w:rsidR="0030088E" w:rsidRDefault="00793FF2" w:rsidP="0030088E">
      <w:pPr>
        <w:pStyle w:val="BulletListStyle"/>
      </w:pPr>
      <w:r>
        <w:t>(</w:t>
      </w:r>
      <w:r w:rsidR="0030088E" w:rsidRPr="00752B78">
        <w:t>Add details</w:t>
      </w:r>
      <w:r>
        <w:t>)</w:t>
      </w:r>
      <w:r w:rsidR="0030088E" w:rsidRPr="00752B78">
        <w:t xml:space="preserve"> </w:t>
      </w:r>
      <w:r>
        <w:t>[</w:t>
      </w:r>
      <w:r w:rsidR="0030088E" w:rsidRPr="00752B78">
        <w:t>Bullet list</w:t>
      </w:r>
      <w:r w:rsidR="00453FF8">
        <w:t xml:space="preserve"> Style</w:t>
      </w:r>
      <w:r w:rsidR="0030088E" w:rsidRPr="00752B78">
        <w:t>]</w:t>
      </w:r>
    </w:p>
    <w:p w:rsidR="0030088E" w:rsidRDefault="0030088E" w:rsidP="0030088E">
      <w:pPr>
        <w:pStyle w:val="Heading3"/>
      </w:pPr>
      <w:r w:rsidRPr="00752B78">
        <w:t>Conclusion (optional)</w:t>
      </w:r>
    </w:p>
    <w:p w:rsidR="0030088E" w:rsidRPr="00752B78" w:rsidRDefault="00793FF2" w:rsidP="0030088E">
      <w:pPr>
        <w:pStyle w:val="BulletListStyle"/>
      </w:pPr>
      <w:r>
        <w:t>(</w:t>
      </w:r>
      <w:r w:rsidR="00702D0C">
        <w:t>Add details</w:t>
      </w:r>
      <w:r>
        <w:t>) [</w:t>
      </w:r>
      <w:r w:rsidR="00453FF8">
        <w:t>Bullet L</w:t>
      </w:r>
      <w:r w:rsidR="0030088E" w:rsidRPr="00752B78">
        <w:t>ist</w:t>
      </w:r>
      <w:r w:rsidR="00453FF8">
        <w:t xml:space="preserve"> Style</w:t>
      </w:r>
      <w:r w:rsidR="0030088E" w:rsidRPr="00752B78">
        <w:t>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30088E" w:rsidRPr="00B83AEB" w:rsidTr="00A25A3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0088E" w:rsidRPr="00B83AEB" w:rsidRDefault="0030088E" w:rsidP="002E1197">
            <w:pPr>
              <w:pStyle w:val="TableHeadingStyle"/>
            </w:pPr>
            <w:r>
              <w:t>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0088E" w:rsidRPr="00B83AEB" w:rsidRDefault="0030088E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0088E" w:rsidRPr="00B83AEB" w:rsidRDefault="0030088E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>Due by</w:t>
            </w:r>
          </w:p>
        </w:tc>
      </w:tr>
      <w:tr w:rsidR="0030088E" w:rsidRPr="00B83AEB" w:rsidTr="00A25A33">
        <w:trPr>
          <w:cantSplit/>
          <w:trHeight w:val="246"/>
        </w:trPr>
        <w:tc>
          <w:tcPr>
            <w:tcW w:w="5616" w:type="dxa"/>
            <w:shd w:val="clear" w:color="auto" w:fill="auto"/>
          </w:tcPr>
          <w:p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448" w:type="dxa"/>
            <w:shd w:val="clear" w:color="auto" w:fill="auto"/>
          </w:tcPr>
          <w:p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016" w:type="dxa"/>
            <w:shd w:val="clear" w:color="auto" w:fill="auto"/>
          </w:tcPr>
          <w:p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</w:tr>
    </w:tbl>
    <w:p w:rsidR="0030088E" w:rsidRDefault="0030088E" w:rsidP="005A7805">
      <w:pPr>
        <w:pStyle w:val="Heading1"/>
      </w:pPr>
      <w:r>
        <w:t>Future Agenda Topics (optional)</w:t>
      </w:r>
    </w:p>
    <w:p w:rsidR="0030088E" w:rsidRPr="0030088E" w:rsidRDefault="00793FF2" w:rsidP="0030088E">
      <w:pPr>
        <w:pStyle w:val="BulletListStyle"/>
      </w:pPr>
      <w:r>
        <w:t>(</w:t>
      </w:r>
      <w:r w:rsidR="0030088E" w:rsidRPr="0030088E">
        <w:t>Add details</w:t>
      </w:r>
      <w:r>
        <w:t>) [</w:t>
      </w:r>
      <w:r w:rsidR="00453FF8">
        <w:t>Item Bullet L</w:t>
      </w:r>
      <w:r w:rsidR="0030088E" w:rsidRPr="0030088E">
        <w:t>ist]</w:t>
      </w:r>
    </w:p>
    <w:p w:rsidR="0030088E" w:rsidRDefault="009F69AC" w:rsidP="0030088E">
      <w:pPr>
        <w:pStyle w:val="Heading1"/>
      </w:pPr>
      <w:r>
        <w:t>Other Information (optional)</w:t>
      </w:r>
    </w:p>
    <w:p w:rsidR="0030088E" w:rsidRPr="0030088E" w:rsidRDefault="00793FF2" w:rsidP="0030088E">
      <w:pPr>
        <w:pStyle w:val="BulletListStyle"/>
      </w:pPr>
      <w:r>
        <w:t>(</w:t>
      </w:r>
      <w:r w:rsidR="0030088E">
        <w:t>Time 00:00 pm</w:t>
      </w:r>
      <w:r>
        <w:t>)</w:t>
      </w:r>
      <w:r w:rsidR="0030088E">
        <w:t xml:space="preserve"> </w:t>
      </w:r>
      <w:r w:rsidR="00453FF8">
        <w:t>[Item Bullet L</w:t>
      </w:r>
      <w:r w:rsidR="0030088E" w:rsidRPr="0030088E">
        <w:t>ist]</w:t>
      </w:r>
    </w:p>
    <w:p w:rsidR="0030088E" w:rsidRDefault="008B786F" w:rsidP="008B786F">
      <w:pPr>
        <w:pStyle w:val="NextMeeting"/>
      </w:pPr>
      <w:r w:rsidRPr="008B786F">
        <w:t xml:space="preserve">Next Meeting (optional) </w:t>
      </w:r>
    </w:p>
    <w:p w:rsidR="008B786F" w:rsidRDefault="00453FF8" w:rsidP="008B786F">
      <w:pPr>
        <w:pStyle w:val="NormalTextStyle"/>
      </w:pPr>
      <w:r>
        <w:t>Date: [Normal T</w:t>
      </w:r>
      <w:r w:rsidR="008B786F" w:rsidRPr="00752B78">
        <w:t>ext</w:t>
      </w:r>
      <w:r>
        <w:t xml:space="preserve"> Style</w:t>
      </w:r>
      <w:r w:rsidR="008B786F" w:rsidRPr="00752B78">
        <w:t xml:space="preserve">] </w:t>
      </w:r>
    </w:p>
    <w:p w:rsidR="004A10A2" w:rsidRPr="004A10A2" w:rsidRDefault="004A10A2" w:rsidP="004A10A2">
      <w:pPr>
        <w:pStyle w:val="NormalTextStyle"/>
      </w:pPr>
    </w:p>
    <w:sectPr w:rsidR="004A10A2" w:rsidRPr="004A10A2" w:rsidSect="00B8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AA"/>
    <w:multiLevelType w:val="multilevel"/>
    <w:tmpl w:val="B276F4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a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a"/>
      <w:lvlJc w:val="left"/>
      <w:pPr>
        <w:ind w:left="1152" w:hanging="5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853131"/>
    <w:multiLevelType w:val="hybridMultilevel"/>
    <w:tmpl w:val="7CAEC1E4"/>
    <w:lvl w:ilvl="0" w:tplc="F65CABD4">
      <w:start w:val="1"/>
      <w:numFmt w:val="bullet"/>
      <w:pStyle w:val="Item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0387"/>
    <w:multiLevelType w:val="multilevel"/>
    <w:tmpl w:val="D25EF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%1.%2.a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900B0E"/>
    <w:multiLevelType w:val="hybridMultilevel"/>
    <w:tmpl w:val="6FDE1CCA"/>
    <w:lvl w:ilvl="0" w:tplc="CB2E3CCA">
      <w:start w:val="1"/>
      <w:numFmt w:val="bullet"/>
      <w:pStyle w:val="BulletListSty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4"/>
    <w:rsid w:val="00066A88"/>
    <w:rsid w:val="00170C1C"/>
    <w:rsid w:val="001C6207"/>
    <w:rsid w:val="002A4204"/>
    <w:rsid w:val="002A5812"/>
    <w:rsid w:val="002E1197"/>
    <w:rsid w:val="0030088E"/>
    <w:rsid w:val="003B3F10"/>
    <w:rsid w:val="003B7F1F"/>
    <w:rsid w:val="00453FF8"/>
    <w:rsid w:val="00467E89"/>
    <w:rsid w:val="004A10A2"/>
    <w:rsid w:val="005A7805"/>
    <w:rsid w:val="00641A76"/>
    <w:rsid w:val="006552A0"/>
    <w:rsid w:val="0069107B"/>
    <w:rsid w:val="006D5933"/>
    <w:rsid w:val="00702D0C"/>
    <w:rsid w:val="00752B78"/>
    <w:rsid w:val="007779C4"/>
    <w:rsid w:val="00793FF2"/>
    <w:rsid w:val="007C53B7"/>
    <w:rsid w:val="008B528A"/>
    <w:rsid w:val="008B786F"/>
    <w:rsid w:val="008E5EA7"/>
    <w:rsid w:val="009163D4"/>
    <w:rsid w:val="0092286B"/>
    <w:rsid w:val="0095434F"/>
    <w:rsid w:val="009F69AC"/>
    <w:rsid w:val="00A22C29"/>
    <w:rsid w:val="00B73932"/>
    <w:rsid w:val="00B83AEB"/>
    <w:rsid w:val="00BB6846"/>
    <w:rsid w:val="00BC109F"/>
    <w:rsid w:val="00C97BF7"/>
    <w:rsid w:val="00CC20E7"/>
    <w:rsid w:val="00D16A73"/>
    <w:rsid w:val="00D662D7"/>
    <w:rsid w:val="00F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460A"/>
  <w15:chartTrackingRefBased/>
  <w15:docId w15:val="{95E232D5-2BD2-4368-A32E-D32BE03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7C53B7"/>
    <w:pPr>
      <w:numPr>
        <w:numId w:val="1"/>
      </w:numPr>
      <w:spacing w:before="220" w:after="0" w:line="240" w:lineRule="auto"/>
      <w:outlineLvl w:val="0"/>
    </w:pPr>
    <w:rPr>
      <w:rFonts w:ascii="Montserrat" w:hAnsi="Montserrat"/>
      <w:b/>
      <w:color w:val="891728"/>
      <w:sz w:val="24"/>
      <w:szCs w:val="26"/>
    </w:rPr>
  </w:style>
  <w:style w:type="paragraph" w:styleId="Heading2">
    <w:name w:val="heading 2"/>
    <w:basedOn w:val="Normal"/>
    <w:next w:val="NormalTextStyle"/>
    <w:link w:val="Heading2Char"/>
    <w:uiPriority w:val="9"/>
    <w:unhideWhenUsed/>
    <w:qFormat/>
    <w:rsid w:val="008B786F"/>
    <w:pPr>
      <w:keepNext/>
      <w:keepLines/>
      <w:numPr>
        <w:ilvl w:val="1"/>
        <w:numId w:val="1"/>
      </w:numPr>
      <w:spacing w:before="160" w:after="80" w:line="240" w:lineRule="auto"/>
      <w:outlineLvl w:val="1"/>
    </w:pPr>
    <w:rPr>
      <w:rFonts w:ascii="Montserrat" w:eastAsiaTheme="majorEastAsia" w:hAnsi="Montserrat" w:cstheme="majorBidi"/>
      <w:b/>
      <w:szCs w:val="26"/>
    </w:rPr>
  </w:style>
  <w:style w:type="paragraph" w:styleId="Heading3">
    <w:name w:val="heading 3"/>
    <w:basedOn w:val="Heading2"/>
    <w:next w:val="BulletListStyle"/>
    <w:link w:val="Heading3Char"/>
    <w:uiPriority w:val="9"/>
    <w:unhideWhenUsed/>
    <w:qFormat/>
    <w:rsid w:val="008B786F"/>
    <w:pPr>
      <w:numPr>
        <w:ilvl w:val="2"/>
      </w:num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3B7"/>
    <w:pPr>
      <w:keepNext/>
      <w:keepLines/>
      <w:numPr>
        <w:ilvl w:val="3"/>
        <w:numId w:val="1"/>
      </w:numPr>
      <w:spacing w:before="40" w:after="0"/>
      <w:outlineLvl w:val="3"/>
    </w:pPr>
    <w:rPr>
      <w:rFonts w:ascii="Montserrat" w:eastAsiaTheme="majorEastAsia" w:hAnsi="Montserrat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1A7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ub-Item"/>
    <w:basedOn w:val="Normal"/>
    <w:next w:val="Sub-itemtext"/>
    <w:link w:val="Heading6Char"/>
    <w:uiPriority w:val="9"/>
    <w:unhideWhenUsed/>
    <w:qFormat/>
    <w:rsid w:val="00467E89"/>
    <w:pPr>
      <w:keepNext/>
      <w:keepLines/>
      <w:numPr>
        <w:ilvl w:val="5"/>
        <w:numId w:val="1"/>
      </w:numPr>
      <w:spacing w:before="40" w:after="0"/>
      <w:outlineLvl w:val="5"/>
    </w:pPr>
    <w:rPr>
      <w:rFonts w:ascii="Montserrat" w:eastAsiaTheme="majorEastAsia" w:hAnsi="Montserrat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41A7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7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7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09F"/>
    <w:pPr>
      <w:spacing w:before="120" w:after="120" w:line="240" w:lineRule="auto"/>
      <w:contextualSpacing/>
      <w:jc w:val="center"/>
    </w:pPr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09F"/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3B7"/>
    <w:pPr>
      <w:numPr>
        <w:ilvl w:val="1"/>
      </w:numPr>
      <w:spacing w:after="0" w:line="240" w:lineRule="auto"/>
      <w:jc w:val="center"/>
    </w:pPr>
    <w:rPr>
      <w:rFonts w:ascii="Montserrat" w:eastAsiaTheme="minorEastAsia" w:hAnsi="Montserrat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3B7"/>
    <w:rPr>
      <w:rFonts w:ascii="Montserrat" w:eastAsiaTheme="minorEastAsia" w:hAnsi="Montserrat"/>
      <w:color w:val="5A5A5A" w:themeColor="text1" w:themeTint="A5"/>
      <w:spacing w:val="15"/>
      <w:sz w:val="24"/>
    </w:rPr>
  </w:style>
  <w:style w:type="paragraph" w:customStyle="1" w:styleId="MembersStyle">
    <w:name w:val="Members Style"/>
    <w:basedOn w:val="Normal"/>
    <w:next w:val="NormalTextStyle"/>
    <w:link w:val="MembersStyleChar"/>
    <w:qFormat/>
    <w:rsid w:val="008B786F"/>
    <w:pPr>
      <w:spacing w:before="200" w:after="40" w:line="240" w:lineRule="auto"/>
      <w:outlineLvl w:val="1"/>
    </w:pPr>
    <w:rPr>
      <w:rFonts w:ascii="Montserrat" w:hAnsi="Montserrat"/>
      <w:b/>
      <w:color w:val="000000" w:themeColor="text1"/>
      <w:szCs w:val="24"/>
    </w:rPr>
  </w:style>
  <w:style w:type="character" w:styleId="IntenseEmphasis">
    <w:name w:val="Intense Emphasis"/>
    <w:aliases w:val="Members List Text"/>
    <w:uiPriority w:val="21"/>
    <w:qFormat/>
    <w:rsid w:val="001C6207"/>
    <w:rPr>
      <w:rFonts w:ascii="Montserrat" w:hAnsi="Montserrat"/>
    </w:rPr>
  </w:style>
  <w:style w:type="character" w:customStyle="1" w:styleId="MembersStyleChar">
    <w:name w:val="Members Style Char"/>
    <w:basedOn w:val="DefaultParagraphFont"/>
    <w:link w:val="MembersStyle"/>
    <w:rsid w:val="008B786F"/>
    <w:rPr>
      <w:rFonts w:ascii="Montserrat" w:hAnsi="Montserrat"/>
      <w:b/>
      <w:color w:val="000000" w:themeColor="text1"/>
      <w:szCs w:val="24"/>
    </w:rPr>
  </w:style>
  <w:style w:type="paragraph" w:customStyle="1" w:styleId="NormalTextStyle">
    <w:name w:val="Normal Text Style"/>
    <w:basedOn w:val="Normal"/>
    <w:link w:val="NormalTextStyleChar"/>
    <w:qFormat/>
    <w:rsid w:val="001C6207"/>
    <w:pPr>
      <w:spacing w:after="0" w:line="276" w:lineRule="auto"/>
      <w:ind w:left="360"/>
    </w:pPr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7C53B7"/>
    <w:rPr>
      <w:rFonts w:ascii="Montserrat" w:hAnsi="Montserrat"/>
      <w:b/>
      <w:color w:val="891728"/>
      <w:sz w:val="24"/>
      <w:szCs w:val="26"/>
    </w:rPr>
  </w:style>
  <w:style w:type="character" w:customStyle="1" w:styleId="NormalTextStyleChar">
    <w:name w:val="Normal Text Style Char"/>
    <w:basedOn w:val="DefaultParagraphFont"/>
    <w:link w:val="NormalTextStyle"/>
    <w:rsid w:val="001C6207"/>
    <w:rPr>
      <w:rFonts w:ascii="Montserrat" w:hAnsi="Montserrat"/>
    </w:rPr>
  </w:style>
  <w:style w:type="character" w:customStyle="1" w:styleId="Heading2Char">
    <w:name w:val="Heading 2 Char"/>
    <w:basedOn w:val="DefaultParagraphFont"/>
    <w:link w:val="Heading2"/>
    <w:uiPriority w:val="9"/>
    <w:rsid w:val="008B786F"/>
    <w:rPr>
      <w:rFonts w:ascii="Montserrat" w:eastAsiaTheme="majorEastAsia" w:hAnsi="Montserrat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786F"/>
    <w:rPr>
      <w:rFonts w:ascii="Montserrat" w:eastAsiaTheme="majorEastAsia" w:hAnsi="Montserrat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53B7"/>
    <w:rPr>
      <w:rFonts w:ascii="Montserrat" w:eastAsiaTheme="majorEastAsia" w:hAnsi="Montserrat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41A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aliases w:val="Sub-Item Char"/>
    <w:basedOn w:val="DefaultParagraphFont"/>
    <w:link w:val="Heading6"/>
    <w:uiPriority w:val="9"/>
    <w:rsid w:val="00467E89"/>
    <w:rPr>
      <w:rFonts w:ascii="Montserrat" w:eastAsiaTheme="majorEastAsia" w:hAnsi="Montserrat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B83AEB"/>
    <w:pPr>
      <w:spacing w:after="0" w:line="360" w:lineRule="auto"/>
      <w:ind w:left="720"/>
      <w:contextualSpacing/>
    </w:pPr>
    <w:rPr>
      <w:rFonts w:ascii="Montserrat" w:hAnsi="Montserrat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AEB"/>
    <w:rPr>
      <w:rFonts w:ascii="Montserrat" w:hAnsi="Montserrat"/>
      <w:szCs w:val="24"/>
    </w:rPr>
  </w:style>
  <w:style w:type="paragraph" w:customStyle="1" w:styleId="BulletListStyle">
    <w:name w:val="Bullet List Style"/>
    <w:basedOn w:val="ListParagraph"/>
    <w:link w:val="BulletListStyleChar"/>
    <w:qFormat/>
    <w:rsid w:val="00B83AEB"/>
    <w:pPr>
      <w:numPr>
        <w:numId w:val="2"/>
      </w:numPr>
      <w:spacing w:after="80" w:line="276" w:lineRule="auto"/>
      <w:ind w:left="720"/>
      <w:contextualSpacing w:val="0"/>
    </w:pPr>
  </w:style>
  <w:style w:type="numbering" w:customStyle="1" w:styleId="PublicComments">
    <w:name w:val="Public Comments"/>
    <w:uiPriority w:val="99"/>
    <w:rsid w:val="00B83AEB"/>
    <w:pPr>
      <w:numPr>
        <w:numId w:val="3"/>
      </w:numPr>
    </w:pPr>
  </w:style>
  <w:style w:type="character" w:customStyle="1" w:styleId="BulletListStyleChar">
    <w:name w:val="Bullet List Style Char"/>
    <w:basedOn w:val="ListParagraphChar"/>
    <w:link w:val="BulletListStyle"/>
    <w:rsid w:val="00B83AEB"/>
    <w:rPr>
      <w:rFonts w:ascii="Montserrat" w:hAnsi="Montserrat"/>
      <w:szCs w:val="24"/>
    </w:rPr>
  </w:style>
  <w:style w:type="paragraph" w:customStyle="1" w:styleId="TableHeadingStyle">
    <w:name w:val="Table Heading Style"/>
    <w:basedOn w:val="Heading4"/>
    <w:link w:val="TableHeadingStyleChar"/>
    <w:qFormat/>
    <w:rsid w:val="002E1197"/>
    <w:pPr>
      <w:spacing w:before="0" w:line="240" w:lineRule="auto"/>
      <w:ind w:left="216" w:firstLine="0"/>
      <w:outlineLvl w:val="4"/>
    </w:pPr>
  </w:style>
  <w:style w:type="paragraph" w:customStyle="1" w:styleId="TableTextStyle">
    <w:name w:val="Table Text Style"/>
    <w:basedOn w:val="NormalTextStyle"/>
    <w:link w:val="TableTextStyleChar"/>
    <w:qFormat/>
    <w:rsid w:val="00CC20E7"/>
    <w:pPr>
      <w:spacing w:line="240" w:lineRule="auto"/>
      <w:ind w:left="0"/>
    </w:pPr>
  </w:style>
  <w:style w:type="character" w:customStyle="1" w:styleId="TableHeadingStyleChar">
    <w:name w:val="Table Heading Style Char"/>
    <w:basedOn w:val="DefaultParagraphFont"/>
    <w:link w:val="TableHeadingStyle"/>
    <w:rsid w:val="002E1197"/>
    <w:rPr>
      <w:rFonts w:ascii="Montserrat" w:eastAsiaTheme="majorEastAsia" w:hAnsi="Montserrat" w:cstheme="majorBidi"/>
      <w:b/>
      <w:iCs/>
    </w:rPr>
  </w:style>
  <w:style w:type="paragraph" w:customStyle="1" w:styleId="ItemBulletList">
    <w:name w:val="Item Bullet List"/>
    <w:basedOn w:val="ListParagraph"/>
    <w:rsid w:val="004A10A2"/>
    <w:pPr>
      <w:numPr>
        <w:numId w:val="4"/>
      </w:numPr>
      <w:tabs>
        <w:tab w:val="num" w:pos="360"/>
      </w:tabs>
      <w:spacing w:after="80" w:line="276" w:lineRule="auto"/>
      <w:ind w:firstLine="0"/>
      <w:contextualSpacing w:val="0"/>
    </w:pPr>
  </w:style>
  <w:style w:type="character" w:customStyle="1" w:styleId="TableTextStyleChar">
    <w:name w:val="Table Text Style Char"/>
    <w:basedOn w:val="NormalTextStyleChar"/>
    <w:link w:val="TableTextStyle"/>
    <w:rsid w:val="00CC20E7"/>
    <w:rPr>
      <w:rFonts w:ascii="Montserrat" w:hAnsi="Montserrat"/>
    </w:rPr>
  </w:style>
  <w:style w:type="paragraph" w:customStyle="1" w:styleId="NextMeeting">
    <w:name w:val="Next Meeting"/>
    <w:basedOn w:val="Normal"/>
    <w:next w:val="NormalTextStyle"/>
    <w:link w:val="NextMeetingChar"/>
    <w:qFormat/>
    <w:rsid w:val="008B786F"/>
    <w:pPr>
      <w:spacing w:before="40" w:after="80"/>
    </w:pPr>
    <w:rPr>
      <w:rFonts w:ascii="Montserrat" w:hAnsi="Montserrat"/>
      <w:b/>
    </w:rPr>
  </w:style>
  <w:style w:type="paragraph" w:customStyle="1" w:styleId="MembersListStyle">
    <w:name w:val="Members List Style"/>
    <w:basedOn w:val="NormalTextStyle"/>
    <w:link w:val="MembersListStyleChar"/>
    <w:rsid w:val="00D662D7"/>
  </w:style>
  <w:style w:type="character" w:customStyle="1" w:styleId="NextMeetingChar">
    <w:name w:val="Next Meeting Char"/>
    <w:basedOn w:val="DefaultParagraphFont"/>
    <w:link w:val="NextMeeting"/>
    <w:rsid w:val="008B786F"/>
    <w:rPr>
      <w:rFonts w:ascii="Montserrat" w:hAnsi="Montserrat"/>
      <w:b/>
    </w:rPr>
  </w:style>
  <w:style w:type="character" w:customStyle="1" w:styleId="MembersListStyleChar">
    <w:name w:val="Members List Style Char"/>
    <w:basedOn w:val="NormalTextStyleChar"/>
    <w:link w:val="MembersListStyle"/>
    <w:rsid w:val="00D662D7"/>
    <w:rPr>
      <w:rFonts w:ascii="Montserrat" w:hAnsi="Montserrat"/>
    </w:rPr>
  </w:style>
  <w:style w:type="paragraph" w:customStyle="1" w:styleId="Sub-Items">
    <w:name w:val="Sub-Items"/>
    <w:basedOn w:val="Heading2"/>
    <w:link w:val="Sub-ItemsChar"/>
    <w:rsid w:val="00467E89"/>
    <w:pPr>
      <w:ind w:left="1296"/>
    </w:pPr>
  </w:style>
  <w:style w:type="paragraph" w:customStyle="1" w:styleId="Sub-itemtext">
    <w:name w:val="Sub-item text"/>
    <w:basedOn w:val="NormalTextStyle"/>
    <w:link w:val="Sub-itemtextChar"/>
    <w:rsid w:val="0095434F"/>
    <w:pPr>
      <w:spacing w:line="240" w:lineRule="auto"/>
      <w:ind w:left="720"/>
    </w:pPr>
  </w:style>
  <w:style w:type="character" w:customStyle="1" w:styleId="Sub-ItemsChar">
    <w:name w:val="Sub-Items Char"/>
    <w:basedOn w:val="Heading2Char"/>
    <w:link w:val="Sub-Items"/>
    <w:rsid w:val="00467E89"/>
    <w:rPr>
      <w:rFonts w:ascii="Montserrat" w:eastAsiaTheme="majorEastAsia" w:hAnsi="Montserrat" w:cstheme="majorBidi"/>
      <w:b/>
      <w:szCs w:val="26"/>
    </w:rPr>
  </w:style>
  <w:style w:type="character" w:customStyle="1" w:styleId="Sub-itemtextChar">
    <w:name w:val="Sub-item text Char"/>
    <w:basedOn w:val="NormalTextStyleChar"/>
    <w:link w:val="Sub-itemtext"/>
    <w:rsid w:val="0095434F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87D7D04BF1E4F9657B76815CF297E" ma:contentTypeVersion="1" ma:contentTypeDescription="Create a new document." ma:contentTypeScope="" ma:versionID="8e45a172033371a06e82db40dacd33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751D4-40F5-4C81-B4F5-3F42BADB95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70F735-A575-4174-BA4D-DA80E1182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568B6-9E8F-4A38-9A9D-98E267EE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Norco </cp:lastModifiedBy>
  <cp:revision>6</cp:revision>
  <cp:lastPrinted>2020-09-25T19:42:00Z</cp:lastPrinted>
  <dcterms:created xsi:type="dcterms:W3CDTF">2020-11-24T17:43:00Z</dcterms:created>
  <dcterms:modified xsi:type="dcterms:W3CDTF">2021-02-10T19:16:00Z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0x010100BC787D7D04BF1E4F9657B76815CF297E</vt:lpwstr>
  </property>
</Properties>
</file>