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1FE2" w14:textId="77777777" w:rsidR="00B73932" w:rsidRDefault="009163D4" w:rsidP="009163D4">
      <w:pPr>
        <w:jc w:val="center"/>
      </w:pPr>
      <w:r>
        <w:rPr>
          <w:noProof/>
        </w:rPr>
        <w:drawing>
          <wp:inline distT="0" distB="0" distL="0" distR="0" wp14:anchorId="4DCA2034" wp14:editId="52FAD076">
            <wp:extent cx="1603446" cy="831850"/>
            <wp:effectExtent l="0" t="0" r="0" b="6350"/>
            <wp:docPr id="1" name="Picture 1" descr="Norco College" title="Norc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co-logo-horizontal-color-edit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15"/>
                    <a:stretch/>
                  </pic:blipFill>
                  <pic:spPr bwMode="auto">
                    <a:xfrm>
                      <a:off x="0" y="0"/>
                      <a:ext cx="1618173" cy="83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CA1FE3" w14:textId="77777777" w:rsidR="005B69A0" w:rsidRPr="005B69A0" w:rsidRDefault="005B69A0" w:rsidP="00B81723">
      <w:pPr>
        <w:pStyle w:val="Title"/>
      </w:pPr>
      <w:r w:rsidRPr="005B69A0">
        <w:t xml:space="preserve">Minutes Best Practices </w:t>
      </w:r>
    </w:p>
    <w:p w14:paraId="4DCA1FE4" w14:textId="77777777"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Logos</w:t>
      </w:r>
    </w:p>
    <w:p w14:paraId="4DCA1FE5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If you change the logo or add a second, include an alternative text description.</w:t>
      </w:r>
    </w:p>
    <w:p w14:paraId="4DCA1FE6" w14:textId="77777777" w:rsidR="005B69A0" w:rsidRPr="005B69A0" w:rsidRDefault="005B69A0" w:rsidP="005B69A0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For example, “Norco College”, for the NC logo.  </w:t>
      </w:r>
    </w:p>
    <w:p w14:paraId="4DCA1FE7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Do not include the word logo, picture, image, etc. in the alt text description.</w:t>
      </w:r>
    </w:p>
    <w:p w14:paraId="4DCA1FE8" w14:textId="77777777" w:rsidR="005B69A0" w:rsidRPr="005B69A0" w:rsidRDefault="005B69A0" w:rsidP="005B69A0">
      <w:pPr>
        <w:numPr>
          <w:ilvl w:val="0"/>
          <w:numId w:val="5"/>
        </w:numPr>
        <w:spacing w:after="0" w:line="360" w:lineRule="auto"/>
        <w:contextualSpacing/>
        <w:rPr>
          <w:rFonts w:ascii="Montserrat" w:hAnsi="Montserrat"/>
          <w:szCs w:val="24"/>
        </w:rPr>
      </w:pPr>
      <w:bookmarkStart w:id="1" w:name="Drafts"/>
      <w:bookmarkStart w:id="2" w:name="_Hlk7446409"/>
      <w:r w:rsidRPr="005B69A0">
        <w:rPr>
          <w:rFonts w:ascii="Montserrat" w:hAnsi="Montserrat"/>
          <w:szCs w:val="24"/>
        </w:rPr>
        <w:t>Drafts</w:t>
      </w:r>
      <w:bookmarkEnd w:id="1"/>
      <w:r w:rsidRPr="005B69A0">
        <w:rPr>
          <w:rFonts w:ascii="Montserrat" w:hAnsi="Montserrat"/>
          <w:szCs w:val="24"/>
        </w:rPr>
        <w:t>.</w:t>
      </w:r>
    </w:p>
    <w:p w14:paraId="4DCA1FE9" w14:textId="77777777" w:rsidR="005B69A0" w:rsidRDefault="005B69A0" w:rsidP="005B69A0">
      <w:pPr>
        <w:numPr>
          <w:ilvl w:val="1"/>
          <w:numId w:val="5"/>
        </w:numPr>
        <w:spacing w:after="0" w:line="360" w:lineRule="auto"/>
        <w:contextualSpacing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Watermarks are not assessable please add “Draft of” before “Minutes for…”</w:t>
      </w:r>
      <w:bookmarkEnd w:id="2"/>
      <w:r w:rsidRPr="005B69A0">
        <w:rPr>
          <w:rFonts w:ascii="Montserrat" w:hAnsi="Montserrat"/>
          <w:szCs w:val="24"/>
        </w:rPr>
        <w:t>.</w:t>
      </w:r>
    </w:p>
    <w:p w14:paraId="4DCA1FEA" w14:textId="77777777" w:rsidR="005C377F" w:rsidRDefault="005C377F" w:rsidP="005C377F">
      <w:pPr>
        <w:numPr>
          <w:ilvl w:val="0"/>
          <w:numId w:val="5"/>
        </w:numPr>
        <w:spacing w:after="0" w:line="360" w:lineRule="auto"/>
        <w:contextualSpacing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Members</w:t>
      </w:r>
    </w:p>
    <w:p w14:paraId="4DCA1FEB" w14:textId="77777777" w:rsidR="005C377F" w:rsidRPr="005B69A0" w:rsidRDefault="005C377F" w:rsidP="005C377F">
      <w:pPr>
        <w:numPr>
          <w:ilvl w:val="1"/>
          <w:numId w:val="5"/>
        </w:numPr>
        <w:spacing w:after="0" w:line="360" w:lineRule="auto"/>
        <w:contextualSpacing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Please identify co-chairs</w:t>
      </w:r>
      <w:r w:rsidR="001B4B95">
        <w:rPr>
          <w:rFonts w:ascii="Montserrat" w:hAnsi="Montserrat"/>
          <w:szCs w:val="24"/>
        </w:rPr>
        <w:t xml:space="preserve"> </w:t>
      </w:r>
    </w:p>
    <w:p w14:paraId="4DCA1FEC" w14:textId="77777777"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3" w:name="OptionalSections"/>
      <w:bookmarkStart w:id="4" w:name="_Hlk7446424"/>
      <w:bookmarkEnd w:id="3"/>
      <w:r w:rsidRPr="005B69A0">
        <w:rPr>
          <w:rFonts w:ascii="Montserrat" w:hAnsi="Montserrat"/>
          <w:szCs w:val="24"/>
        </w:rPr>
        <w:t>Optional Sections</w:t>
      </w:r>
    </w:p>
    <w:p w14:paraId="4DCA1FED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Delete sections not used by a committee.</w:t>
      </w:r>
    </w:p>
    <w:p w14:paraId="4DCA1FEE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Make sure to delete extra blank lines.</w:t>
      </w:r>
      <w:bookmarkEnd w:id="4"/>
    </w:p>
    <w:p w14:paraId="4DCA1FEF" w14:textId="77777777"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5" w:name="AddingText"/>
      <w:bookmarkStart w:id="6" w:name="OLE_LINK15"/>
      <w:bookmarkStart w:id="7" w:name="OLE_LINK16"/>
      <w:bookmarkEnd w:id="5"/>
      <w:r w:rsidRPr="005B69A0">
        <w:rPr>
          <w:rFonts w:ascii="Montserrat" w:hAnsi="Montserrat"/>
          <w:szCs w:val="24"/>
        </w:rPr>
        <w:t>Adding text</w:t>
      </w:r>
    </w:p>
    <w:p w14:paraId="4DCA1FF0" w14:textId="77777777" w:rsidR="000F517A" w:rsidRPr="005B69A0" w:rsidRDefault="005B69A0" w:rsidP="000F517A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To add new Headings, text or bulleted l</w:t>
      </w:r>
      <w:r w:rsidR="000B1F83">
        <w:rPr>
          <w:rFonts w:ascii="Montserrat" w:hAnsi="Montserrat"/>
          <w:szCs w:val="24"/>
        </w:rPr>
        <w:t>ist use the pre-set styles</w:t>
      </w:r>
      <w:r w:rsidRPr="005B69A0">
        <w:rPr>
          <w:rFonts w:ascii="Montserrat" w:hAnsi="Montserrat"/>
          <w:szCs w:val="24"/>
        </w:rPr>
        <w:t xml:space="preserve"> </w:t>
      </w:r>
      <w:r w:rsidR="000B1F83">
        <w:rPr>
          <w:rFonts w:ascii="Montserrat" w:hAnsi="Montserrat"/>
          <w:szCs w:val="24"/>
        </w:rPr>
        <w:t xml:space="preserve">in the </w:t>
      </w:r>
      <w:r w:rsidRPr="005B69A0">
        <w:rPr>
          <w:rFonts w:ascii="Montserrat" w:hAnsi="Montserrat"/>
          <w:szCs w:val="24"/>
        </w:rPr>
        <w:t>template</w:t>
      </w:r>
      <w:r w:rsidR="000B1F83">
        <w:rPr>
          <w:rFonts w:ascii="Montserrat" w:hAnsi="Montserrat"/>
          <w:szCs w:val="24"/>
        </w:rPr>
        <w:t>:</w:t>
      </w:r>
    </w:p>
    <w:p w14:paraId="4DCA1FF1" w14:textId="77777777" w:rsidR="000F517A" w:rsidRDefault="001A0DF9" w:rsidP="000F517A">
      <w:pPr>
        <w:spacing w:after="0" w:line="360" w:lineRule="auto"/>
        <w:ind w:left="1440"/>
        <w:rPr>
          <w:rFonts w:ascii="Montserrat" w:hAnsi="Montserrat"/>
          <w:szCs w:val="24"/>
        </w:rPr>
      </w:pPr>
      <w:r>
        <w:rPr>
          <w:noProof/>
        </w:rPr>
        <w:drawing>
          <wp:inline distT="0" distB="0" distL="0" distR="0" wp14:anchorId="4DCA2036" wp14:editId="4DCA2037">
            <wp:extent cx="4419632" cy="1619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32" cy="161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1FF2" w14:textId="77777777" w:rsidR="000F517A" w:rsidRDefault="008243F6" w:rsidP="000F517A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See below for details -Sample T</w:t>
      </w:r>
      <w:r w:rsidR="0071214C">
        <w:rPr>
          <w:rFonts w:ascii="Montserrat" w:hAnsi="Montserrat"/>
          <w:szCs w:val="24"/>
        </w:rPr>
        <w:t>emplate</w:t>
      </w:r>
    </w:p>
    <w:p w14:paraId="4DCA1FF3" w14:textId="77777777" w:rsidR="005B69A0" w:rsidRPr="005B69A0" w:rsidRDefault="008243F6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Replace the text in parenthese</w:t>
      </w:r>
      <w:r w:rsidR="0071214C">
        <w:rPr>
          <w:rFonts w:ascii="Montserrat" w:hAnsi="Montserrat"/>
          <w:szCs w:val="24"/>
        </w:rPr>
        <w:t>s</w:t>
      </w:r>
      <w:r w:rsidR="005B69A0" w:rsidRPr="005B69A0">
        <w:rPr>
          <w:rFonts w:ascii="Montserrat" w:hAnsi="Montserrat"/>
          <w:szCs w:val="24"/>
        </w:rPr>
        <w:t xml:space="preserve"> with the information for the minutes.  </w:t>
      </w:r>
    </w:p>
    <w:p w14:paraId="4DCA1FF4" w14:textId="77777777" w:rsidR="005B69A0" w:rsidRPr="005B69A0" w:rsidRDefault="005B69A0" w:rsidP="005B69A0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It is recommended to type over the information instead of using copy and paste. You can use the insert key:</w:t>
      </w:r>
    </w:p>
    <w:p w14:paraId="4DCA1FF5" w14:textId="77777777" w:rsidR="005B69A0" w:rsidRPr="005B69A0" w:rsidRDefault="005B69A0" w:rsidP="005B69A0">
      <w:pPr>
        <w:numPr>
          <w:ilvl w:val="3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In Word, choose </w:t>
      </w:r>
      <w:r w:rsidRPr="005B69A0">
        <w:rPr>
          <w:rFonts w:ascii="Montserrat" w:hAnsi="Montserrat"/>
          <w:b/>
          <w:szCs w:val="24"/>
        </w:rPr>
        <w:t>File</w:t>
      </w:r>
      <w:r w:rsidRPr="005B69A0">
        <w:rPr>
          <w:rFonts w:ascii="Montserrat" w:hAnsi="Montserrat"/>
          <w:szCs w:val="24"/>
        </w:rPr>
        <w:t xml:space="preserve"> &gt;</w:t>
      </w:r>
      <w:r w:rsidRPr="005B69A0">
        <w:rPr>
          <w:rFonts w:ascii="Montserrat" w:hAnsi="Montserrat"/>
          <w:b/>
          <w:szCs w:val="24"/>
        </w:rPr>
        <w:t xml:space="preserve"> Options.</w:t>
      </w:r>
    </w:p>
    <w:p w14:paraId="4DCA1FF6" w14:textId="77777777" w:rsidR="005B69A0" w:rsidRPr="005B69A0" w:rsidRDefault="005B69A0" w:rsidP="005B69A0">
      <w:pPr>
        <w:numPr>
          <w:ilvl w:val="3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In the </w:t>
      </w:r>
      <w:r w:rsidRPr="005B69A0">
        <w:rPr>
          <w:rFonts w:ascii="Montserrat" w:hAnsi="Montserrat"/>
          <w:b/>
          <w:szCs w:val="24"/>
        </w:rPr>
        <w:t xml:space="preserve">Word Options dialog box, </w:t>
      </w:r>
      <w:r w:rsidRPr="005B69A0">
        <w:rPr>
          <w:rFonts w:ascii="Montserrat" w:hAnsi="Montserrat"/>
          <w:szCs w:val="24"/>
        </w:rPr>
        <w:t xml:space="preserve">choose </w:t>
      </w:r>
      <w:r w:rsidRPr="005B69A0">
        <w:rPr>
          <w:rFonts w:ascii="Montserrat" w:hAnsi="Montserrat"/>
          <w:b/>
          <w:szCs w:val="24"/>
        </w:rPr>
        <w:t>Advanced.</w:t>
      </w:r>
    </w:p>
    <w:p w14:paraId="4DCA1FF7" w14:textId="77777777" w:rsidR="005B69A0" w:rsidRDefault="005B69A0" w:rsidP="005B69A0">
      <w:pPr>
        <w:spacing w:after="0" w:line="360" w:lineRule="auto"/>
        <w:ind w:left="2880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Under </w:t>
      </w:r>
      <w:r w:rsidRPr="005B69A0">
        <w:rPr>
          <w:rFonts w:ascii="Montserrat" w:hAnsi="Montserrat"/>
          <w:b/>
          <w:szCs w:val="24"/>
        </w:rPr>
        <w:t xml:space="preserve">Editing Options, </w:t>
      </w:r>
      <w:r w:rsidRPr="005B69A0">
        <w:rPr>
          <w:rFonts w:ascii="Montserrat" w:hAnsi="Montserrat"/>
          <w:szCs w:val="24"/>
        </w:rPr>
        <w:t xml:space="preserve">select the </w:t>
      </w:r>
      <w:r w:rsidRPr="005B69A0">
        <w:rPr>
          <w:rFonts w:ascii="Montserrat" w:hAnsi="Montserrat"/>
          <w:b/>
          <w:szCs w:val="24"/>
        </w:rPr>
        <w:t>Use Insert key to control overtype</w:t>
      </w:r>
      <w:r w:rsidRPr="005B69A0">
        <w:rPr>
          <w:rFonts w:ascii="Montserrat" w:hAnsi="Montserrat"/>
          <w:szCs w:val="24"/>
        </w:rPr>
        <w:t xml:space="preserve"> check box.</w:t>
      </w:r>
    </w:p>
    <w:p w14:paraId="4DCA1FF8" w14:textId="77777777" w:rsidR="00CB6991" w:rsidRPr="00CB6991" w:rsidRDefault="00CB6991" w:rsidP="00CB6991">
      <w:pPr>
        <w:pStyle w:val="ListParagraph"/>
        <w:numPr>
          <w:ilvl w:val="3"/>
          <w:numId w:val="5"/>
        </w:numPr>
      </w:pPr>
      <w:r>
        <w:t xml:space="preserve">Press insert key to engage type-over feature, press insert again to dis-engage type-over feature and return to normal typing mode. </w:t>
      </w:r>
    </w:p>
    <w:p w14:paraId="4DCA1FF9" w14:textId="77777777" w:rsidR="00CB6991" w:rsidRPr="005B69A0" w:rsidRDefault="00CB6991" w:rsidP="005B69A0">
      <w:pPr>
        <w:spacing w:after="0" w:line="360" w:lineRule="auto"/>
        <w:ind w:left="2880"/>
        <w:rPr>
          <w:rFonts w:ascii="Montserrat" w:hAnsi="Montserrat"/>
          <w:szCs w:val="24"/>
        </w:rPr>
      </w:pPr>
    </w:p>
    <w:p w14:paraId="4DCA1FFA" w14:textId="77777777" w:rsidR="005B69A0" w:rsidRPr="005B69A0" w:rsidRDefault="005B69A0" w:rsidP="005B69A0">
      <w:pPr>
        <w:spacing w:after="0" w:line="360" w:lineRule="auto"/>
        <w:ind w:left="2160"/>
        <w:rPr>
          <w:rFonts w:ascii="Montserrat" w:hAnsi="Montserrat"/>
          <w:szCs w:val="24"/>
        </w:rPr>
      </w:pPr>
      <w:r w:rsidRPr="005B69A0">
        <w:rPr>
          <w:rFonts w:ascii="Montserrat" w:hAnsi="Montserrat"/>
          <w:noProof/>
          <w:szCs w:val="24"/>
        </w:rPr>
        <w:lastRenderedPageBreak/>
        <w:drawing>
          <wp:inline distT="0" distB="0" distL="0" distR="0" wp14:anchorId="4DCA2038" wp14:editId="4DCA2039">
            <wp:extent cx="4171950" cy="2914650"/>
            <wp:effectExtent l="0" t="0" r="0" b="0"/>
            <wp:docPr id="5" name="Picture 5" descr="Advance options in word for using the insert key to overtype text" title="Word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726" t="45085" r="25558" b="6758"/>
                    <a:stretch/>
                  </pic:blipFill>
                  <pic:spPr bwMode="auto">
                    <a:xfrm>
                      <a:off x="0" y="0"/>
                      <a:ext cx="4172598" cy="2915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A1FFB" w14:textId="77777777" w:rsidR="005B69A0" w:rsidRPr="005B69A0" w:rsidRDefault="005B69A0" w:rsidP="005B69A0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For example, replace “</w:t>
      </w:r>
      <w:r w:rsidR="0071214C">
        <w:rPr>
          <w:rFonts w:ascii="Montserrat" w:hAnsi="Montserrat"/>
          <w:color w:val="7F7F7F" w:themeColor="text1" w:themeTint="80"/>
          <w:szCs w:val="24"/>
        </w:rPr>
        <w:t>(Name of Committee/Task Force)</w:t>
      </w:r>
      <w:r w:rsidRPr="005B69A0">
        <w:rPr>
          <w:rFonts w:ascii="Montserrat" w:hAnsi="Montserrat"/>
          <w:szCs w:val="24"/>
        </w:rPr>
        <w:t>” with “College Council”.</w:t>
      </w:r>
    </w:p>
    <w:p w14:paraId="4DCA1FFC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Avoid using additional bold, italics, or all caps within the document.</w:t>
      </w:r>
    </w:p>
    <w:p w14:paraId="4DCA1FFD" w14:textId="77777777" w:rsid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Underlining is reserved for hyperlinks.</w:t>
      </w:r>
    </w:p>
    <w:p w14:paraId="4DCA1FFE" w14:textId="77777777" w:rsidR="0071214C" w:rsidRPr="005B69A0" w:rsidRDefault="0071214C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Delete brackets and text within, example “[Normal Text Style]”.</w:t>
      </w:r>
    </w:p>
    <w:p w14:paraId="4DCA1FFF" w14:textId="77777777"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8" w:name="Lists"/>
      <w:bookmarkStart w:id="9" w:name="OLE_LINK8"/>
      <w:bookmarkStart w:id="10" w:name="OLE_LINK9"/>
      <w:bookmarkEnd w:id="6"/>
      <w:bookmarkEnd w:id="7"/>
      <w:bookmarkEnd w:id="8"/>
      <w:r w:rsidRPr="005B69A0">
        <w:rPr>
          <w:rFonts w:ascii="Montserrat" w:hAnsi="Montserrat"/>
          <w:szCs w:val="24"/>
        </w:rPr>
        <w:t>Lists</w:t>
      </w:r>
    </w:p>
    <w:p w14:paraId="4DCA2000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Use bulleted lis</w:t>
      </w:r>
      <w:r w:rsidR="0071214C">
        <w:rPr>
          <w:rFonts w:ascii="Montserrat" w:hAnsi="Montserrat"/>
          <w:szCs w:val="24"/>
        </w:rPr>
        <w:t xml:space="preserve">t if needed when adding details using </w:t>
      </w:r>
      <w:r w:rsidR="00CB6991">
        <w:rPr>
          <w:rFonts w:ascii="Montserrat" w:hAnsi="Montserrat"/>
          <w:szCs w:val="24"/>
        </w:rPr>
        <w:t>Bullet lis</w:t>
      </w:r>
      <w:r w:rsidR="0071214C">
        <w:rPr>
          <w:rFonts w:ascii="Montserrat" w:hAnsi="Montserrat"/>
          <w:szCs w:val="24"/>
        </w:rPr>
        <w:t>t style.</w:t>
      </w:r>
    </w:p>
    <w:p w14:paraId="4DCA2001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Delete the entire line to remove an extra item from a list.</w:t>
      </w:r>
      <w:bookmarkEnd w:id="9"/>
      <w:bookmarkEnd w:id="10"/>
    </w:p>
    <w:p w14:paraId="4DCA2002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Adjust the list item levels using Tab.</w:t>
      </w:r>
      <w:bookmarkStart w:id="11" w:name="TableCells"/>
      <w:bookmarkEnd w:id="11"/>
    </w:p>
    <w:p w14:paraId="4DCA2003" w14:textId="77777777"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Follow-up Items Table cells</w:t>
      </w:r>
    </w:p>
    <w:p w14:paraId="4DCA2004" w14:textId="77777777" w:rsidR="00C51F56" w:rsidRDefault="00C51F56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To add a Follow-up Items table, it is recommended to c</w:t>
      </w:r>
      <w:r w:rsidR="00CB6991">
        <w:rPr>
          <w:rFonts w:ascii="Montserrat" w:hAnsi="Montserrat"/>
          <w:szCs w:val="24"/>
        </w:rPr>
        <w:t>opy and past</w:t>
      </w:r>
      <w:r>
        <w:rPr>
          <w:rFonts w:ascii="Montserrat" w:hAnsi="Montserrat"/>
          <w:szCs w:val="24"/>
        </w:rPr>
        <w:t xml:space="preserve">e an existing table. Remember to use Table Header Style to ensure proper numbering. </w:t>
      </w:r>
    </w:p>
    <w:p w14:paraId="4DCA2005" w14:textId="77777777" w:rsidR="00C51F56" w:rsidRDefault="00C51F56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All Action, Discussion and Information items should have a follow-up table even if no follow-up items are identified.</w:t>
      </w:r>
      <w:r w:rsidR="00CB6991">
        <w:rPr>
          <w:rFonts w:ascii="Montserrat" w:hAnsi="Montserrat"/>
          <w:szCs w:val="24"/>
        </w:rPr>
        <w:t xml:space="preserve">  </w:t>
      </w:r>
    </w:p>
    <w:p w14:paraId="4DCA2006" w14:textId="77777777" w:rsidR="00C51F56" w:rsidRPr="00C51F56" w:rsidRDefault="00C51F56" w:rsidP="00C51F56">
      <w:pPr>
        <w:pStyle w:val="ListParagraph"/>
        <w:numPr>
          <w:ilvl w:val="1"/>
          <w:numId w:val="5"/>
        </w:numPr>
      </w:pPr>
      <w:r w:rsidRPr="00C51F56">
        <w:t xml:space="preserve">Type “None” instead of leaving blank </w:t>
      </w:r>
      <w:r>
        <w:t xml:space="preserve">table </w:t>
      </w:r>
      <w:r w:rsidRPr="00C51F56">
        <w:t>cells.</w:t>
      </w:r>
    </w:p>
    <w:p w14:paraId="4DCA2007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Create new table rows for multiple items instead of using numbered or bulleted lists within a table cell.</w:t>
      </w:r>
    </w:p>
    <w:p w14:paraId="4DCA2008" w14:textId="77777777" w:rsidR="005B69A0" w:rsidRPr="00C51F56" w:rsidRDefault="005B69A0" w:rsidP="00C51F56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Limit text in a table cell to one paragraph.</w:t>
      </w:r>
    </w:p>
    <w:p w14:paraId="4DCA2009" w14:textId="77777777"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12" w:name="PageBreaks"/>
      <w:bookmarkStart w:id="13" w:name="_Hlk7448731"/>
      <w:bookmarkEnd w:id="12"/>
      <w:r w:rsidRPr="005B69A0">
        <w:rPr>
          <w:rFonts w:ascii="Montserrat" w:hAnsi="Montserrat"/>
          <w:szCs w:val="24"/>
        </w:rPr>
        <w:t xml:space="preserve">Images </w:t>
      </w:r>
    </w:p>
    <w:p w14:paraId="4DCA200A" w14:textId="77777777"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Always include a</w:t>
      </w:r>
      <w:r w:rsidR="00CB6991">
        <w:rPr>
          <w:rFonts w:ascii="Montserrat" w:hAnsi="Montserrat"/>
          <w:szCs w:val="24"/>
        </w:rPr>
        <w:t>n</w:t>
      </w:r>
      <w:r w:rsidRPr="005B69A0">
        <w:rPr>
          <w:rFonts w:ascii="Montserrat" w:hAnsi="Montserrat"/>
          <w:szCs w:val="24"/>
        </w:rPr>
        <w:t xml:space="preserve"> alt text description for images. </w:t>
      </w:r>
    </w:p>
    <w:bookmarkEnd w:id="13"/>
    <w:p w14:paraId="4DCA200B" w14:textId="77777777" w:rsidR="005B69A0" w:rsidRPr="005B69A0" w:rsidRDefault="005B69A0" w:rsidP="005B69A0">
      <w:pPr>
        <w:ind w:left="360"/>
        <w:rPr>
          <w:rFonts w:ascii="Montserrat" w:hAnsi="Montserrat"/>
          <w:b/>
          <w:sz w:val="26"/>
          <w:szCs w:val="26"/>
        </w:rPr>
      </w:pPr>
      <w:r w:rsidRPr="005B69A0">
        <w:rPr>
          <w:rFonts w:ascii="Montserrat" w:hAnsi="Montserrat"/>
          <w:szCs w:val="24"/>
        </w:rPr>
        <w:br w:type="page"/>
      </w:r>
    </w:p>
    <w:p w14:paraId="4DCA200C" w14:textId="77777777" w:rsidR="00A320CB" w:rsidRDefault="00A320CB" w:rsidP="000F517A">
      <w:pPr>
        <w:pStyle w:val="Title"/>
      </w:pPr>
      <w:r>
        <w:lastRenderedPageBreak/>
        <w:t xml:space="preserve">Sample Template identifying </w:t>
      </w:r>
      <w:r w:rsidRPr="00A320CB">
        <w:rPr>
          <w:color w:val="6D8F99"/>
        </w:rPr>
        <w:t xml:space="preserve">Pre-set Word Styles </w:t>
      </w:r>
    </w:p>
    <w:p w14:paraId="4DCA200D" w14:textId="77777777" w:rsidR="000F517A" w:rsidRPr="008E4D3D" w:rsidRDefault="000F517A" w:rsidP="000F517A">
      <w:pPr>
        <w:pStyle w:val="Title"/>
        <w:rPr>
          <w:color w:val="6D8F99"/>
        </w:rPr>
      </w:pPr>
      <w:r>
        <w:t>(Name of Committee)</w:t>
      </w:r>
      <w:r w:rsidRPr="008E4D3D">
        <w:rPr>
          <w:color w:val="6D8F99"/>
        </w:rPr>
        <w:t xml:space="preserve"> [Title Style]</w:t>
      </w:r>
    </w:p>
    <w:p w14:paraId="4DCA200E" w14:textId="77777777" w:rsidR="000F517A" w:rsidRPr="008E4D3D" w:rsidRDefault="000F517A" w:rsidP="000F517A">
      <w:pPr>
        <w:pStyle w:val="Title"/>
        <w:rPr>
          <w:color w:val="6D8F99"/>
        </w:rPr>
      </w:pPr>
      <w:r w:rsidRPr="000F517A">
        <w:t>Minutes for (Date, Month Date, Year)</w:t>
      </w:r>
      <w:r w:rsidRPr="008E4D3D">
        <w:rPr>
          <w:color w:val="6D8F99"/>
        </w:rPr>
        <w:t xml:space="preserve"> [Title Style]</w:t>
      </w:r>
    </w:p>
    <w:p w14:paraId="4DCA200F" w14:textId="77777777" w:rsidR="000F517A" w:rsidRPr="008E4D3D" w:rsidRDefault="000F517A" w:rsidP="000F517A">
      <w:pPr>
        <w:pStyle w:val="Subtitle"/>
        <w:rPr>
          <w:color w:val="6D8F99"/>
        </w:rPr>
      </w:pPr>
      <w:r w:rsidRPr="000F517A">
        <w:t>(00:00am-00:00pm)</w:t>
      </w:r>
      <w:r w:rsidR="00C636EB">
        <w:t xml:space="preserve"> </w:t>
      </w:r>
      <w:r w:rsidR="00C636EB" w:rsidRPr="008E4D3D">
        <w:rPr>
          <w:color w:val="6D8F99"/>
        </w:rPr>
        <w:t>[Subtitle style]</w:t>
      </w:r>
    </w:p>
    <w:p w14:paraId="4DCA2010" w14:textId="77777777" w:rsidR="000F517A" w:rsidRPr="008E4D3D" w:rsidRDefault="000F517A" w:rsidP="000F517A">
      <w:pPr>
        <w:pStyle w:val="Subtitle"/>
        <w:rPr>
          <w:color w:val="6D8F99"/>
        </w:rPr>
      </w:pPr>
      <w:r w:rsidRPr="000F517A">
        <w:t>(Location-do not use acronyms)</w:t>
      </w:r>
      <w:r w:rsidR="00C636EB">
        <w:t xml:space="preserve"> </w:t>
      </w:r>
      <w:r w:rsidR="00C636EB" w:rsidRPr="008E4D3D">
        <w:rPr>
          <w:color w:val="6D8F99"/>
        </w:rPr>
        <w:t>[Subtitle Style]</w:t>
      </w:r>
    </w:p>
    <w:p w14:paraId="4DCA2011" w14:textId="77777777" w:rsidR="000F517A" w:rsidRPr="008E4D3D" w:rsidRDefault="000F517A" w:rsidP="000F517A">
      <w:pPr>
        <w:pStyle w:val="MembersStyle"/>
        <w:rPr>
          <w:color w:val="6D8F99"/>
        </w:rPr>
      </w:pPr>
      <w:bookmarkStart w:id="14" w:name="_Toc8300035"/>
      <w:r w:rsidRPr="000F517A">
        <w:t>Meeting Participants</w:t>
      </w:r>
      <w:bookmarkEnd w:id="14"/>
      <w:r>
        <w:t xml:space="preserve"> </w:t>
      </w:r>
      <w:r w:rsidRPr="008E4D3D">
        <w:rPr>
          <w:color w:val="6D8F99"/>
        </w:rPr>
        <w:t>[Members Style]</w:t>
      </w:r>
    </w:p>
    <w:p w14:paraId="4DCA2012" w14:textId="77777777" w:rsidR="000F517A" w:rsidRPr="000F517A" w:rsidRDefault="000F517A" w:rsidP="000F517A">
      <w:pPr>
        <w:pStyle w:val="MembersStyle"/>
      </w:pPr>
      <w:bookmarkStart w:id="15" w:name="_Toc8300036"/>
      <w:r w:rsidRPr="000F517A">
        <w:t>Committee Members Present</w:t>
      </w:r>
      <w:bookmarkEnd w:id="15"/>
      <w:r>
        <w:t xml:space="preserve"> </w:t>
      </w:r>
      <w:r w:rsidRPr="008E4D3D">
        <w:rPr>
          <w:color w:val="6D8F99"/>
        </w:rPr>
        <w:t>[Members Style]</w:t>
      </w:r>
    </w:p>
    <w:p w14:paraId="4DCA2013" w14:textId="77777777" w:rsidR="000F517A" w:rsidRPr="008E4D3D" w:rsidRDefault="000F517A" w:rsidP="000F517A">
      <w:pPr>
        <w:pStyle w:val="NormalTextStyle"/>
        <w:rPr>
          <w:color w:val="6D8F99"/>
        </w:rPr>
      </w:pPr>
      <w:bookmarkStart w:id="16" w:name="_Hlk7447738"/>
      <w:bookmarkStart w:id="17" w:name="OLE_LINK14"/>
      <w:r>
        <w:t xml:space="preserve">Text </w:t>
      </w:r>
      <w:r w:rsidRPr="008E4D3D">
        <w:rPr>
          <w:color w:val="6D8F99"/>
        </w:rPr>
        <w:t xml:space="preserve">[Normal Text Style] </w:t>
      </w:r>
      <w:bookmarkEnd w:id="16"/>
      <w:bookmarkEnd w:id="17"/>
    </w:p>
    <w:p w14:paraId="4DCA2014" w14:textId="77777777" w:rsidR="000F517A" w:rsidRPr="000F517A" w:rsidRDefault="000F517A" w:rsidP="000F517A">
      <w:pPr>
        <w:pStyle w:val="MembersStyle"/>
      </w:pPr>
      <w:bookmarkStart w:id="18" w:name="_Toc8300037"/>
      <w:r w:rsidRPr="000F517A">
        <w:t>Committee Members Not Present</w:t>
      </w:r>
      <w:bookmarkEnd w:id="18"/>
      <w:r w:rsidR="00C636EB">
        <w:t xml:space="preserve"> [Members Style]</w:t>
      </w:r>
    </w:p>
    <w:p w14:paraId="4DCA2015" w14:textId="77777777" w:rsidR="000F517A" w:rsidRPr="000F517A" w:rsidRDefault="000F517A" w:rsidP="000F517A">
      <w:pPr>
        <w:pStyle w:val="NormalTextStyle"/>
      </w:pPr>
      <w:r>
        <w:t xml:space="preserve">Text </w:t>
      </w:r>
      <w:r w:rsidRPr="008E4D3D">
        <w:rPr>
          <w:color w:val="6D8F99"/>
        </w:rPr>
        <w:t>[Normal Text Style]</w:t>
      </w:r>
    </w:p>
    <w:p w14:paraId="4DCA2016" w14:textId="77777777" w:rsidR="000F517A" w:rsidRPr="000F517A" w:rsidRDefault="000F517A" w:rsidP="000F517A">
      <w:pPr>
        <w:pStyle w:val="MembersStyle"/>
      </w:pPr>
      <w:bookmarkStart w:id="19" w:name="_Toc8300038"/>
      <w:r w:rsidRPr="000F517A">
        <w:t>Guest(s) (optional)</w:t>
      </w:r>
      <w:bookmarkEnd w:id="19"/>
      <w:r w:rsidR="00C636EB">
        <w:t xml:space="preserve"> [Members Style]</w:t>
      </w:r>
    </w:p>
    <w:p w14:paraId="4DCA2017" w14:textId="77777777" w:rsidR="000F517A" w:rsidRPr="000F517A" w:rsidRDefault="000F517A" w:rsidP="000F517A">
      <w:pPr>
        <w:pStyle w:val="NormalTextStyle"/>
      </w:pPr>
      <w:r>
        <w:t xml:space="preserve">Text </w:t>
      </w:r>
      <w:r w:rsidRPr="008E4D3D">
        <w:rPr>
          <w:color w:val="6D8F99"/>
        </w:rPr>
        <w:t>[Normal Text Style]</w:t>
      </w:r>
    </w:p>
    <w:p w14:paraId="4DCA2018" w14:textId="77777777" w:rsidR="000F517A" w:rsidRPr="000F517A" w:rsidRDefault="000F517A" w:rsidP="000F517A">
      <w:pPr>
        <w:pStyle w:val="MembersStyle"/>
      </w:pPr>
      <w:bookmarkStart w:id="20" w:name="_Toc8300039"/>
      <w:r w:rsidRPr="000F517A">
        <w:t>Recorder</w:t>
      </w:r>
      <w:bookmarkEnd w:id="20"/>
      <w:r w:rsidR="00C636EB">
        <w:t xml:space="preserve"> [Members Style]</w:t>
      </w:r>
    </w:p>
    <w:p w14:paraId="4DCA2019" w14:textId="77777777" w:rsidR="000F517A" w:rsidRPr="008E4D3D" w:rsidRDefault="000F517A" w:rsidP="000F517A">
      <w:pPr>
        <w:spacing w:after="0" w:line="276" w:lineRule="auto"/>
        <w:ind w:left="360"/>
        <w:rPr>
          <w:rFonts w:ascii="Montserrat" w:hAnsi="Montserrat"/>
          <w:color w:val="6D8F99"/>
        </w:rPr>
      </w:pPr>
      <w:r>
        <w:rPr>
          <w:rFonts w:ascii="Montserrat" w:hAnsi="Montserrat"/>
        </w:rPr>
        <w:t xml:space="preserve">Text </w:t>
      </w:r>
      <w:r w:rsidRPr="008E4D3D">
        <w:rPr>
          <w:rFonts w:ascii="Montserrat" w:hAnsi="Montserrat"/>
          <w:color w:val="6D8F99"/>
        </w:rPr>
        <w:t>[Normal Text Style]</w:t>
      </w:r>
    </w:p>
    <w:p w14:paraId="4DCA201A" w14:textId="77777777" w:rsidR="000F517A" w:rsidRPr="008E4D3D" w:rsidRDefault="000F517A" w:rsidP="000F517A">
      <w:pPr>
        <w:numPr>
          <w:ilvl w:val="0"/>
          <w:numId w:val="1"/>
        </w:numPr>
        <w:spacing w:before="220" w:after="0" w:line="240" w:lineRule="auto"/>
        <w:outlineLvl w:val="0"/>
        <w:rPr>
          <w:rFonts w:ascii="Montserrat" w:hAnsi="Montserrat"/>
          <w:b/>
          <w:color w:val="6D8F99"/>
          <w:sz w:val="24"/>
          <w:szCs w:val="26"/>
        </w:rPr>
      </w:pPr>
      <w:r w:rsidRPr="000F517A">
        <w:rPr>
          <w:rFonts w:ascii="Montserrat" w:hAnsi="Montserrat"/>
          <w:b/>
          <w:color w:val="891728"/>
          <w:sz w:val="24"/>
          <w:szCs w:val="26"/>
        </w:rPr>
        <w:t>Call to Order</w:t>
      </w:r>
      <w:r w:rsidR="00C636EB" w:rsidRPr="008E4D3D">
        <w:rPr>
          <w:rFonts w:ascii="Montserrat" w:hAnsi="Montserrat"/>
          <w:b/>
          <w:color w:val="6D8F99"/>
          <w:sz w:val="24"/>
          <w:szCs w:val="26"/>
        </w:rPr>
        <w:t xml:space="preserve"> [Heading 1]</w:t>
      </w:r>
    </w:p>
    <w:p w14:paraId="4DCA201B" w14:textId="77777777" w:rsidR="000F517A" w:rsidRPr="000F517A" w:rsidRDefault="00F61D44" w:rsidP="000F517A">
      <w:pPr>
        <w:numPr>
          <w:ilvl w:val="0"/>
          <w:numId w:val="2"/>
        </w:numPr>
        <w:spacing w:after="80" w:line="276" w:lineRule="auto"/>
        <w:ind w:left="720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Time</w:t>
      </w:r>
      <w:r w:rsidR="000F517A" w:rsidRPr="000F517A">
        <w:rPr>
          <w:rFonts w:ascii="Montserrat" w:hAnsi="Montserrat"/>
          <w:szCs w:val="24"/>
        </w:rPr>
        <w:t xml:space="preserve"> </w:t>
      </w:r>
      <w:r w:rsidR="000F517A" w:rsidRPr="008E4D3D">
        <w:rPr>
          <w:rFonts w:ascii="Montserrat" w:hAnsi="Montserrat"/>
          <w:color w:val="6D8F99"/>
          <w:szCs w:val="24"/>
        </w:rPr>
        <w:t>[Bullet List Style]</w:t>
      </w:r>
    </w:p>
    <w:p w14:paraId="4DCA201C" w14:textId="77777777" w:rsidR="000F517A" w:rsidRPr="008E4D3D" w:rsidRDefault="000F517A" w:rsidP="000F517A">
      <w:pPr>
        <w:keepNext/>
        <w:keepLines/>
        <w:numPr>
          <w:ilvl w:val="1"/>
          <w:numId w:val="1"/>
        </w:numPr>
        <w:spacing w:before="160" w:after="80" w:line="240" w:lineRule="auto"/>
        <w:ind w:left="864"/>
        <w:outlineLvl w:val="1"/>
        <w:rPr>
          <w:rFonts w:ascii="Montserrat" w:eastAsiaTheme="majorEastAsia" w:hAnsi="Montserrat" w:cstheme="majorBidi"/>
          <w:b/>
          <w:color w:val="6D8F99"/>
          <w:szCs w:val="26"/>
        </w:rPr>
      </w:pPr>
      <w:r w:rsidRPr="000F517A">
        <w:rPr>
          <w:rFonts w:ascii="Montserrat" w:eastAsiaTheme="majorEastAsia" w:hAnsi="Montserrat" w:cstheme="majorBidi"/>
          <w:b/>
          <w:szCs w:val="26"/>
        </w:rPr>
        <w:t>Reports/ Comments (optional)</w:t>
      </w:r>
      <w:r w:rsidR="00C636EB" w:rsidRPr="008E4D3D">
        <w:rPr>
          <w:rFonts w:ascii="Montserrat" w:eastAsiaTheme="majorEastAsia" w:hAnsi="Montserrat" w:cstheme="majorBidi"/>
          <w:b/>
          <w:color w:val="6D8F99"/>
          <w:szCs w:val="26"/>
        </w:rPr>
        <w:t xml:space="preserve"> [Heading 2]</w:t>
      </w:r>
    </w:p>
    <w:p w14:paraId="4DCA201D" w14:textId="77777777" w:rsidR="000F517A" w:rsidRPr="008E4D3D" w:rsidRDefault="008E4D3D" w:rsidP="000F517A">
      <w:pPr>
        <w:spacing w:after="0" w:line="276" w:lineRule="auto"/>
        <w:ind w:left="360"/>
        <w:rPr>
          <w:rFonts w:ascii="Montserrat" w:hAnsi="Montserrat"/>
          <w:color w:val="6D8F99"/>
        </w:rPr>
      </w:pPr>
      <w:r>
        <w:rPr>
          <w:rFonts w:ascii="Montserrat" w:hAnsi="Montserrat"/>
        </w:rPr>
        <w:t xml:space="preserve">Text </w:t>
      </w:r>
      <w:r w:rsidRPr="008E4D3D">
        <w:rPr>
          <w:rFonts w:ascii="Montserrat" w:hAnsi="Montserrat"/>
          <w:color w:val="6D8F99"/>
        </w:rPr>
        <w:t>[</w:t>
      </w:r>
      <w:r w:rsidR="000F517A" w:rsidRPr="008E4D3D">
        <w:rPr>
          <w:rFonts w:ascii="Montserrat" w:hAnsi="Montserrat"/>
          <w:color w:val="6D8F99"/>
        </w:rPr>
        <w:t>Normal Text Style</w:t>
      </w:r>
      <w:r w:rsidR="00F61D44">
        <w:rPr>
          <w:rFonts w:ascii="Montserrat" w:hAnsi="Montserrat"/>
          <w:color w:val="6D8F99"/>
        </w:rPr>
        <w:t xml:space="preserve"> or Bullet List Style</w:t>
      </w:r>
      <w:r w:rsidR="000F517A" w:rsidRPr="008E4D3D">
        <w:rPr>
          <w:rFonts w:ascii="Montserrat" w:hAnsi="Montserrat"/>
          <w:color w:val="6D8F99"/>
        </w:rPr>
        <w:t>]</w:t>
      </w:r>
    </w:p>
    <w:p w14:paraId="4DCA201E" w14:textId="77777777" w:rsidR="000F517A" w:rsidRPr="008E4D3D" w:rsidRDefault="000F517A" w:rsidP="000F517A">
      <w:pPr>
        <w:numPr>
          <w:ilvl w:val="0"/>
          <w:numId w:val="1"/>
        </w:numPr>
        <w:spacing w:before="220" w:after="0" w:line="240" w:lineRule="auto"/>
        <w:outlineLvl w:val="0"/>
        <w:rPr>
          <w:rFonts w:ascii="Montserrat" w:hAnsi="Montserrat"/>
          <w:b/>
          <w:color w:val="6D8F99"/>
          <w:sz w:val="24"/>
          <w:szCs w:val="26"/>
        </w:rPr>
      </w:pPr>
      <w:r w:rsidRPr="000F517A">
        <w:rPr>
          <w:rFonts w:ascii="Montserrat" w:hAnsi="Montserrat"/>
          <w:b/>
          <w:color w:val="891728"/>
          <w:sz w:val="24"/>
          <w:szCs w:val="26"/>
        </w:rPr>
        <w:t>Action Items</w:t>
      </w:r>
      <w:r w:rsidR="00C636EB">
        <w:rPr>
          <w:rFonts w:ascii="Montserrat" w:hAnsi="Montserrat"/>
          <w:b/>
          <w:color w:val="891728"/>
          <w:sz w:val="24"/>
          <w:szCs w:val="26"/>
        </w:rPr>
        <w:t xml:space="preserve"> </w:t>
      </w:r>
      <w:r w:rsidR="00C636EB" w:rsidRPr="008E4D3D">
        <w:rPr>
          <w:rFonts w:ascii="Montserrat" w:hAnsi="Montserrat"/>
          <w:b/>
          <w:color w:val="6D8F99"/>
          <w:sz w:val="24"/>
          <w:szCs w:val="26"/>
        </w:rPr>
        <w:t>[Heading 1]</w:t>
      </w:r>
    </w:p>
    <w:p w14:paraId="4DCA201F" w14:textId="77777777" w:rsidR="00421EAF" w:rsidRPr="00421EAF" w:rsidRDefault="000F517A" w:rsidP="00421EAF">
      <w:pPr>
        <w:pStyle w:val="Heading2"/>
        <w:rPr>
          <w:color w:val="6D8F99"/>
        </w:rPr>
      </w:pPr>
      <w:r w:rsidRPr="000F517A">
        <w:t>Approval of Agenda</w:t>
      </w:r>
      <w:r w:rsidR="00C636EB">
        <w:t xml:space="preserve"> </w:t>
      </w:r>
      <w:r w:rsidR="00C636EB" w:rsidRPr="008E4D3D">
        <w:rPr>
          <w:color w:val="6D8F99"/>
        </w:rPr>
        <w:t>[Heading 2]</w:t>
      </w:r>
    </w:p>
    <w:p w14:paraId="4DCA2020" w14:textId="77777777" w:rsidR="00F61D44" w:rsidRPr="008E4D3D" w:rsidRDefault="00F61D44" w:rsidP="00F61D44">
      <w:pPr>
        <w:spacing w:after="0" w:line="276" w:lineRule="auto"/>
        <w:ind w:left="360"/>
        <w:rPr>
          <w:rFonts w:ascii="Montserrat" w:hAnsi="Montserrat"/>
          <w:color w:val="6D8F99"/>
        </w:rPr>
      </w:pPr>
      <w:r>
        <w:rPr>
          <w:rFonts w:ascii="Montserrat" w:hAnsi="Montserrat"/>
        </w:rPr>
        <w:t xml:space="preserve">Text </w:t>
      </w:r>
      <w:r w:rsidRPr="008E4D3D">
        <w:rPr>
          <w:rFonts w:ascii="Montserrat" w:hAnsi="Montserrat"/>
          <w:color w:val="6D8F99"/>
        </w:rPr>
        <w:t>[Normal Text Style</w:t>
      </w:r>
      <w:r>
        <w:rPr>
          <w:rFonts w:ascii="Montserrat" w:hAnsi="Montserrat"/>
          <w:color w:val="6D8F99"/>
        </w:rPr>
        <w:t xml:space="preserve"> or Bullet List Style</w:t>
      </w:r>
      <w:r w:rsidRPr="008E4D3D">
        <w:rPr>
          <w:rFonts w:ascii="Montserrat" w:hAnsi="Montserrat"/>
          <w:color w:val="6D8F99"/>
        </w:rPr>
        <w:t>]</w:t>
      </w:r>
    </w:p>
    <w:p w14:paraId="4DCA2021" w14:textId="77777777" w:rsidR="000F517A" w:rsidRPr="00F61D44" w:rsidRDefault="000F517A" w:rsidP="000F517A">
      <w:pPr>
        <w:keepNext/>
        <w:keepLines/>
        <w:numPr>
          <w:ilvl w:val="2"/>
          <w:numId w:val="1"/>
        </w:numPr>
        <w:spacing w:before="160" w:after="80" w:line="240" w:lineRule="auto"/>
        <w:ind w:left="1008"/>
        <w:outlineLvl w:val="2"/>
        <w:rPr>
          <w:rFonts w:ascii="Montserrat" w:eastAsiaTheme="majorEastAsia" w:hAnsi="Montserrat" w:cstheme="majorBidi"/>
          <w:b/>
          <w:color w:val="6D8F99"/>
          <w:szCs w:val="24"/>
        </w:rPr>
      </w:pPr>
      <w:r w:rsidRPr="000F517A">
        <w:rPr>
          <w:rFonts w:ascii="Montserrat" w:eastAsiaTheme="majorEastAsia" w:hAnsi="Montserrat" w:cstheme="majorBidi"/>
          <w:b/>
          <w:szCs w:val="24"/>
        </w:rPr>
        <w:t>Conclusion (optional)</w:t>
      </w:r>
      <w:r w:rsidR="00C636EB">
        <w:rPr>
          <w:rFonts w:ascii="Montserrat" w:eastAsiaTheme="majorEastAsia" w:hAnsi="Montserrat" w:cstheme="majorBidi"/>
          <w:b/>
          <w:szCs w:val="24"/>
        </w:rPr>
        <w:t xml:space="preserve"> </w:t>
      </w:r>
      <w:r w:rsidR="00C636EB" w:rsidRPr="00F61D44">
        <w:rPr>
          <w:rFonts w:ascii="Montserrat" w:eastAsiaTheme="majorEastAsia" w:hAnsi="Montserrat" w:cstheme="majorBidi"/>
          <w:b/>
          <w:color w:val="6D8F99"/>
          <w:szCs w:val="24"/>
        </w:rPr>
        <w:t>[Heading 3]</w:t>
      </w:r>
    </w:p>
    <w:p w14:paraId="4DCA2022" w14:textId="77777777" w:rsidR="00F61D44" w:rsidRPr="008E4D3D" w:rsidRDefault="00F61D44" w:rsidP="00F61D44">
      <w:pPr>
        <w:spacing w:after="0" w:line="276" w:lineRule="auto"/>
        <w:ind w:left="360"/>
        <w:rPr>
          <w:rFonts w:ascii="Montserrat" w:hAnsi="Montserrat"/>
          <w:color w:val="6D8F99"/>
        </w:rPr>
      </w:pPr>
      <w:r>
        <w:rPr>
          <w:rFonts w:ascii="Montserrat" w:hAnsi="Montserrat"/>
        </w:rPr>
        <w:t xml:space="preserve">Text </w:t>
      </w:r>
      <w:r w:rsidRPr="008E4D3D">
        <w:rPr>
          <w:rFonts w:ascii="Montserrat" w:hAnsi="Montserrat"/>
          <w:color w:val="6D8F99"/>
        </w:rPr>
        <w:t>[Normal Text Style</w:t>
      </w:r>
      <w:r>
        <w:rPr>
          <w:rFonts w:ascii="Montserrat" w:hAnsi="Montserrat"/>
          <w:color w:val="6D8F99"/>
        </w:rPr>
        <w:t xml:space="preserve"> or Bullet List Style</w:t>
      </w:r>
      <w:r w:rsidRPr="008E4D3D">
        <w:rPr>
          <w:rFonts w:ascii="Montserrat" w:hAnsi="Montserrat"/>
          <w:color w:val="6D8F99"/>
        </w:rPr>
        <w:t>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0F517A" w:rsidRPr="000F517A" w14:paraId="4DCA2026" w14:textId="77777777" w:rsidTr="00A25A3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DCA2023" w14:textId="77777777" w:rsidR="000F517A" w:rsidRPr="000F517A" w:rsidRDefault="000F517A" w:rsidP="000F517A">
            <w:pPr>
              <w:keepNext/>
              <w:keepLines/>
              <w:numPr>
                <w:ilvl w:val="3"/>
                <w:numId w:val="1"/>
              </w:numPr>
              <w:spacing w:after="0" w:line="240" w:lineRule="auto"/>
              <w:ind w:left="216" w:firstLine="0"/>
              <w:outlineLvl w:val="4"/>
              <w:rPr>
                <w:rFonts w:ascii="Montserrat" w:eastAsiaTheme="majorEastAsia" w:hAnsi="Montserrat" w:cstheme="majorBidi"/>
                <w:b/>
                <w:iCs/>
              </w:rPr>
            </w:pPr>
            <w:r w:rsidRPr="000F517A">
              <w:rPr>
                <w:rFonts w:ascii="Montserrat" w:eastAsiaTheme="majorEastAsia" w:hAnsi="Montserrat" w:cstheme="majorBidi"/>
                <w:b/>
                <w:iCs/>
              </w:rPr>
              <w:t xml:space="preserve"> </w:t>
            </w:r>
            <w:r w:rsidRPr="00F61D44">
              <w:rPr>
                <w:rStyle w:val="TableHeadingStyleChar"/>
              </w:rPr>
              <w:t>Corrections</w:t>
            </w:r>
            <w:r w:rsidR="00E84178">
              <w:rPr>
                <w:rFonts w:ascii="Montserrat" w:eastAsiaTheme="majorEastAsia" w:hAnsi="Montserrat" w:cstheme="majorBidi"/>
                <w:b/>
                <w:iCs/>
              </w:rPr>
              <w:t xml:space="preserve"> </w:t>
            </w:r>
            <w:r w:rsidR="00E84178" w:rsidRPr="00F61D44">
              <w:rPr>
                <w:rFonts w:ascii="Montserrat" w:eastAsiaTheme="majorEastAsia" w:hAnsi="Montserrat" w:cstheme="majorBidi"/>
                <w:b/>
                <w:iCs/>
                <w:color w:val="6D8F99"/>
              </w:rPr>
              <w:t>[Table Headings S</w:t>
            </w:r>
            <w:r w:rsidR="00C636EB" w:rsidRPr="00F61D44">
              <w:rPr>
                <w:rFonts w:ascii="Montserrat" w:eastAsiaTheme="majorEastAsia" w:hAnsi="Montserrat" w:cstheme="majorBidi"/>
                <w:b/>
                <w:iCs/>
                <w:color w:val="6D8F99"/>
              </w:rPr>
              <w:t>tyle]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DCA2024" w14:textId="77777777" w:rsidR="000F517A" w:rsidRPr="000F517A" w:rsidRDefault="000F517A" w:rsidP="00F61D44">
            <w:pPr>
              <w:pStyle w:val="TableHeadingStyle"/>
              <w:rPr>
                <w:rFonts w:eastAsia="Times New Roman"/>
              </w:rPr>
            </w:pPr>
            <w:r w:rsidRPr="000F517A">
              <w:rPr>
                <w:rFonts w:eastAsia="Times New Roman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DCA2025" w14:textId="77777777" w:rsidR="000F517A" w:rsidRPr="000F517A" w:rsidRDefault="000F517A" w:rsidP="00F61D44">
            <w:pPr>
              <w:pStyle w:val="TableHeadingStyle"/>
              <w:rPr>
                <w:rFonts w:eastAsia="Times New Roman"/>
              </w:rPr>
            </w:pPr>
            <w:r w:rsidRPr="000F517A">
              <w:rPr>
                <w:rFonts w:eastAsia="Times New Roman"/>
              </w:rPr>
              <w:t>Due by</w:t>
            </w:r>
          </w:p>
        </w:tc>
      </w:tr>
      <w:tr w:rsidR="000F517A" w:rsidRPr="000F517A" w14:paraId="4DCA202A" w14:textId="77777777" w:rsidTr="00A25A33">
        <w:trPr>
          <w:cantSplit/>
          <w:trHeight w:val="246"/>
        </w:trPr>
        <w:tc>
          <w:tcPr>
            <w:tcW w:w="5616" w:type="dxa"/>
            <w:shd w:val="clear" w:color="auto" w:fill="auto"/>
          </w:tcPr>
          <w:p w14:paraId="4DCA2027" w14:textId="77777777" w:rsidR="000F517A" w:rsidRPr="000F517A" w:rsidRDefault="000F517A" w:rsidP="00F61D44">
            <w:pPr>
              <w:pStyle w:val="TableTextStyle"/>
            </w:pPr>
            <w:bookmarkStart w:id="21" w:name="MinuteItems"/>
            <w:bookmarkEnd w:id="21"/>
            <w:r w:rsidRPr="000F517A">
              <w:t>None</w:t>
            </w:r>
            <w:r w:rsidR="00C636EB">
              <w:t xml:space="preserve"> </w:t>
            </w:r>
            <w:r w:rsidR="00C636EB" w:rsidRPr="00F61D44">
              <w:rPr>
                <w:color w:val="6D8F99"/>
              </w:rPr>
              <w:t>[Table text style]</w:t>
            </w:r>
          </w:p>
        </w:tc>
        <w:tc>
          <w:tcPr>
            <w:tcW w:w="2448" w:type="dxa"/>
            <w:shd w:val="clear" w:color="auto" w:fill="auto"/>
          </w:tcPr>
          <w:p w14:paraId="4DCA2028" w14:textId="77777777" w:rsidR="000F517A" w:rsidRPr="000F517A" w:rsidRDefault="000F517A" w:rsidP="00F61D44">
            <w:pPr>
              <w:pStyle w:val="TableTextStyle"/>
            </w:pPr>
            <w:r w:rsidRPr="000F517A">
              <w:t>None</w:t>
            </w:r>
          </w:p>
        </w:tc>
        <w:tc>
          <w:tcPr>
            <w:tcW w:w="2016" w:type="dxa"/>
            <w:shd w:val="clear" w:color="auto" w:fill="auto"/>
          </w:tcPr>
          <w:p w14:paraId="4DCA2029" w14:textId="77777777" w:rsidR="000F517A" w:rsidRPr="000F517A" w:rsidRDefault="000F517A" w:rsidP="00F61D44">
            <w:pPr>
              <w:pStyle w:val="TableTextStyle"/>
            </w:pPr>
            <w:r w:rsidRPr="000F517A">
              <w:t>None</w:t>
            </w:r>
          </w:p>
        </w:tc>
      </w:tr>
    </w:tbl>
    <w:p w14:paraId="4DCA202B" w14:textId="77777777" w:rsidR="00E84178" w:rsidRPr="00F61D44" w:rsidRDefault="00E84178" w:rsidP="00E84178">
      <w:pPr>
        <w:pStyle w:val="Heading1"/>
        <w:rPr>
          <w:color w:val="6D8F99"/>
        </w:rPr>
      </w:pPr>
      <w:r>
        <w:t>Good of the Order</w:t>
      </w:r>
      <w:r w:rsidRPr="00F61D44">
        <w:rPr>
          <w:color w:val="6D8F99"/>
        </w:rPr>
        <w:t xml:space="preserve"> [Heading 1]</w:t>
      </w:r>
    </w:p>
    <w:p w14:paraId="4DCA202C" w14:textId="77777777" w:rsidR="00E84178" w:rsidRPr="00F61D44" w:rsidRDefault="00F61D44" w:rsidP="00E84178">
      <w:pPr>
        <w:pStyle w:val="BulletListStyle"/>
        <w:rPr>
          <w:color w:val="6D8F99"/>
        </w:rPr>
      </w:pPr>
      <w:r>
        <w:t xml:space="preserve">Text </w:t>
      </w:r>
      <w:r w:rsidRPr="00F61D44">
        <w:rPr>
          <w:color w:val="6D8F99"/>
        </w:rPr>
        <w:t>[Bullet List Style]</w:t>
      </w:r>
    </w:p>
    <w:p w14:paraId="4DCA202D" w14:textId="77777777" w:rsidR="00E84178" w:rsidRPr="00F61D44" w:rsidRDefault="00E84178" w:rsidP="00E84178">
      <w:pPr>
        <w:pStyle w:val="Heading1"/>
        <w:rPr>
          <w:color w:val="6D8F99"/>
        </w:rPr>
      </w:pPr>
      <w:r>
        <w:t>Future Agenda Topics (optional)</w:t>
      </w:r>
      <w:r w:rsidRPr="00F61D44">
        <w:rPr>
          <w:color w:val="6D8F99"/>
        </w:rPr>
        <w:t xml:space="preserve"> [Heading 1]</w:t>
      </w:r>
    </w:p>
    <w:p w14:paraId="4DCA202E" w14:textId="77777777" w:rsidR="00E84178" w:rsidRPr="0030088E" w:rsidRDefault="00F61D44" w:rsidP="00E84178">
      <w:pPr>
        <w:pStyle w:val="BulletListStyle"/>
      </w:pPr>
      <w:r>
        <w:t xml:space="preserve">Text </w:t>
      </w:r>
      <w:r w:rsidRPr="00F61D44">
        <w:rPr>
          <w:color w:val="6D8F99"/>
        </w:rPr>
        <w:t>[Bullet List Style]</w:t>
      </w:r>
    </w:p>
    <w:p w14:paraId="4DCA202F" w14:textId="77777777" w:rsidR="00E84178" w:rsidRPr="00F61D44" w:rsidRDefault="00E84178" w:rsidP="00E84178">
      <w:pPr>
        <w:pStyle w:val="Heading1"/>
        <w:rPr>
          <w:color w:val="6D8F99"/>
        </w:rPr>
      </w:pPr>
      <w:r>
        <w:t>Adjournment</w:t>
      </w:r>
      <w:r w:rsidRPr="00F61D44">
        <w:rPr>
          <w:color w:val="6D8F99"/>
        </w:rPr>
        <w:t xml:space="preserve"> [Heading 1]</w:t>
      </w:r>
    </w:p>
    <w:p w14:paraId="4DCA2030" w14:textId="77777777" w:rsidR="00E84178" w:rsidRPr="00F61D44" w:rsidRDefault="00F61D44" w:rsidP="00E84178">
      <w:pPr>
        <w:pStyle w:val="BulletListStyle"/>
        <w:rPr>
          <w:color w:val="6D8F99"/>
        </w:rPr>
      </w:pPr>
      <w:r>
        <w:t xml:space="preserve">Time </w:t>
      </w:r>
      <w:r w:rsidRPr="00F61D44">
        <w:rPr>
          <w:color w:val="6D8F99"/>
        </w:rPr>
        <w:t>[Bullet List Style</w:t>
      </w:r>
      <w:r w:rsidR="00E84178" w:rsidRPr="00F61D44">
        <w:rPr>
          <w:color w:val="6D8F99"/>
        </w:rPr>
        <w:t>]</w:t>
      </w:r>
    </w:p>
    <w:p w14:paraId="4DCA2031" w14:textId="77777777" w:rsidR="00E84178" w:rsidRDefault="00E84178" w:rsidP="00E84178">
      <w:pPr>
        <w:pStyle w:val="NextMeeting"/>
      </w:pPr>
      <w:r w:rsidRPr="008B786F">
        <w:t xml:space="preserve">Next Meeting (optional) </w:t>
      </w:r>
      <w:r w:rsidRPr="00F61D44">
        <w:rPr>
          <w:color w:val="6D8F99"/>
        </w:rPr>
        <w:t>[Next Meeting Style]</w:t>
      </w:r>
    </w:p>
    <w:p w14:paraId="4DCA2032" w14:textId="77777777" w:rsidR="00F61D44" w:rsidRPr="008E4D3D" w:rsidRDefault="00F61D44" w:rsidP="00F61D44">
      <w:pPr>
        <w:spacing w:after="0" w:line="276" w:lineRule="auto"/>
        <w:ind w:left="360"/>
        <w:rPr>
          <w:rFonts w:ascii="Montserrat" w:hAnsi="Montserrat"/>
          <w:color w:val="6D8F99"/>
        </w:rPr>
      </w:pPr>
      <w:r>
        <w:rPr>
          <w:rFonts w:ascii="Montserrat" w:hAnsi="Montserrat"/>
        </w:rPr>
        <w:t xml:space="preserve">Text </w:t>
      </w:r>
      <w:r w:rsidRPr="008E4D3D">
        <w:rPr>
          <w:rFonts w:ascii="Montserrat" w:hAnsi="Montserrat"/>
          <w:color w:val="6D8F99"/>
        </w:rPr>
        <w:t>[Normal Text Style</w:t>
      </w:r>
      <w:r>
        <w:rPr>
          <w:rFonts w:ascii="Montserrat" w:hAnsi="Montserrat"/>
          <w:color w:val="6D8F99"/>
        </w:rPr>
        <w:t xml:space="preserve"> or Bullet List Style</w:t>
      </w:r>
      <w:r w:rsidRPr="008E4D3D">
        <w:rPr>
          <w:rFonts w:ascii="Montserrat" w:hAnsi="Montserrat"/>
          <w:color w:val="6D8F99"/>
        </w:rPr>
        <w:t>]</w:t>
      </w:r>
    </w:p>
    <w:p w14:paraId="4DCA2033" w14:textId="77777777" w:rsidR="005B69A0" w:rsidRDefault="005B69A0" w:rsidP="009163D4">
      <w:pPr>
        <w:jc w:val="center"/>
      </w:pPr>
    </w:p>
    <w:sectPr w:rsidR="005B69A0" w:rsidSect="00B8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AA"/>
    <w:multiLevelType w:val="multilevel"/>
    <w:tmpl w:val="7C8CAB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000000" w:themeColor="text1"/>
      </w:rPr>
    </w:lvl>
    <w:lvl w:ilvl="2">
      <w:start w:val="1"/>
      <w:numFmt w:val="decimal"/>
      <w:pStyle w:val="Heading3"/>
      <w:lvlText w:val="%1.%2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853131"/>
    <w:multiLevelType w:val="hybridMultilevel"/>
    <w:tmpl w:val="7CAEC1E4"/>
    <w:lvl w:ilvl="0" w:tplc="F65CABD4">
      <w:start w:val="1"/>
      <w:numFmt w:val="bullet"/>
      <w:pStyle w:val="Item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900B0E"/>
    <w:multiLevelType w:val="hybridMultilevel"/>
    <w:tmpl w:val="1048D928"/>
    <w:lvl w:ilvl="0" w:tplc="7764C296">
      <w:start w:val="1"/>
      <w:numFmt w:val="bullet"/>
      <w:pStyle w:val="BulletListSty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A26AD6"/>
    <w:multiLevelType w:val="hybridMultilevel"/>
    <w:tmpl w:val="66BA594C"/>
    <w:lvl w:ilvl="0" w:tplc="751AC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4"/>
    <w:rsid w:val="00011327"/>
    <w:rsid w:val="000B1F83"/>
    <w:rsid w:val="000F517A"/>
    <w:rsid w:val="00142AF1"/>
    <w:rsid w:val="00170C1C"/>
    <w:rsid w:val="001A0DF9"/>
    <w:rsid w:val="001B4B95"/>
    <w:rsid w:val="001C6207"/>
    <w:rsid w:val="002A5812"/>
    <w:rsid w:val="002E1197"/>
    <w:rsid w:val="0030088E"/>
    <w:rsid w:val="003B7F1F"/>
    <w:rsid w:val="00421EAF"/>
    <w:rsid w:val="004A10A2"/>
    <w:rsid w:val="005B69A0"/>
    <w:rsid w:val="005C377F"/>
    <w:rsid w:val="005D3CFC"/>
    <w:rsid w:val="00641A76"/>
    <w:rsid w:val="0071214C"/>
    <w:rsid w:val="00752B78"/>
    <w:rsid w:val="007C53B7"/>
    <w:rsid w:val="008243F6"/>
    <w:rsid w:val="008B528A"/>
    <w:rsid w:val="008B786F"/>
    <w:rsid w:val="008E4D3D"/>
    <w:rsid w:val="009163D4"/>
    <w:rsid w:val="0092286B"/>
    <w:rsid w:val="00A22C29"/>
    <w:rsid w:val="00A320CB"/>
    <w:rsid w:val="00B73932"/>
    <w:rsid w:val="00B81723"/>
    <w:rsid w:val="00B83AEB"/>
    <w:rsid w:val="00BD486D"/>
    <w:rsid w:val="00BF0C52"/>
    <w:rsid w:val="00C42570"/>
    <w:rsid w:val="00C51F56"/>
    <w:rsid w:val="00C636EB"/>
    <w:rsid w:val="00CB6991"/>
    <w:rsid w:val="00CC20E7"/>
    <w:rsid w:val="00D16A73"/>
    <w:rsid w:val="00D662D7"/>
    <w:rsid w:val="00E84178"/>
    <w:rsid w:val="00F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1FE2"/>
  <w15:chartTrackingRefBased/>
  <w15:docId w15:val="{95E232D5-2BD2-4368-A32E-D32BE03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1D44"/>
  </w:style>
  <w:style w:type="paragraph" w:styleId="Heading1">
    <w:name w:val="heading 1"/>
    <w:basedOn w:val="Normal"/>
    <w:next w:val="Normal"/>
    <w:link w:val="Heading1Char"/>
    <w:uiPriority w:val="9"/>
    <w:qFormat/>
    <w:rsid w:val="007C53B7"/>
    <w:pPr>
      <w:numPr>
        <w:numId w:val="1"/>
      </w:numPr>
      <w:spacing w:before="220" w:after="0" w:line="240" w:lineRule="auto"/>
      <w:outlineLvl w:val="0"/>
    </w:pPr>
    <w:rPr>
      <w:rFonts w:ascii="Montserrat" w:hAnsi="Montserrat"/>
      <w:b/>
      <w:color w:val="891728"/>
      <w:sz w:val="24"/>
      <w:szCs w:val="26"/>
    </w:rPr>
  </w:style>
  <w:style w:type="paragraph" w:styleId="Heading2">
    <w:name w:val="heading 2"/>
    <w:basedOn w:val="Normal"/>
    <w:next w:val="NormalTextStyle"/>
    <w:link w:val="Heading2Char"/>
    <w:uiPriority w:val="9"/>
    <w:unhideWhenUsed/>
    <w:qFormat/>
    <w:rsid w:val="008B786F"/>
    <w:pPr>
      <w:keepNext/>
      <w:keepLines/>
      <w:numPr>
        <w:ilvl w:val="1"/>
        <w:numId w:val="1"/>
      </w:numPr>
      <w:spacing w:before="160" w:after="80" w:line="240" w:lineRule="auto"/>
      <w:ind w:left="864"/>
      <w:outlineLvl w:val="1"/>
    </w:pPr>
    <w:rPr>
      <w:rFonts w:ascii="Montserrat" w:eastAsiaTheme="majorEastAsia" w:hAnsi="Montserrat" w:cstheme="majorBidi"/>
      <w:b/>
      <w:szCs w:val="26"/>
    </w:rPr>
  </w:style>
  <w:style w:type="paragraph" w:styleId="Heading3">
    <w:name w:val="heading 3"/>
    <w:basedOn w:val="Heading2"/>
    <w:next w:val="BulletListStyle"/>
    <w:link w:val="Heading3Char"/>
    <w:uiPriority w:val="9"/>
    <w:unhideWhenUsed/>
    <w:qFormat/>
    <w:rsid w:val="008B786F"/>
    <w:pPr>
      <w:numPr>
        <w:ilvl w:val="2"/>
      </w:numPr>
      <w:ind w:left="1008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3B7"/>
    <w:pPr>
      <w:keepNext/>
      <w:keepLines/>
      <w:numPr>
        <w:ilvl w:val="3"/>
        <w:numId w:val="1"/>
      </w:numPr>
      <w:spacing w:before="40" w:after="0"/>
      <w:ind w:left="1080"/>
      <w:outlineLvl w:val="3"/>
    </w:pPr>
    <w:rPr>
      <w:rFonts w:ascii="Montserrat" w:eastAsiaTheme="majorEastAsia" w:hAnsi="Montserrat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41A7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7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7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7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7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1723"/>
    <w:pPr>
      <w:spacing w:before="120" w:after="120" w:line="240" w:lineRule="auto"/>
      <w:contextualSpacing/>
      <w:jc w:val="center"/>
    </w:pPr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23"/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3B7"/>
    <w:pPr>
      <w:numPr>
        <w:ilvl w:val="1"/>
      </w:numPr>
      <w:spacing w:after="0" w:line="240" w:lineRule="auto"/>
      <w:jc w:val="center"/>
    </w:pPr>
    <w:rPr>
      <w:rFonts w:ascii="Montserrat" w:eastAsiaTheme="minorEastAsia" w:hAnsi="Montserrat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3B7"/>
    <w:rPr>
      <w:rFonts w:ascii="Montserrat" w:eastAsiaTheme="minorEastAsia" w:hAnsi="Montserrat"/>
      <w:color w:val="5A5A5A" w:themeColor="text1" w:themeTint="A5"/>
      <w:spacing w:val="15"/>
      <w:sz w:val="24"/>
    </w:rPr>
  </w:style>
  <w:style w:type="paragraph" w:customStyle="1" w:styleId="MembersStyle">
    <w:name w:val="Members Style"/>
    <w:basedOn w:val="Normal"/>
    <w:link w:val="MembersStyleChar"/>
    <w:qFormat/>
    <w:rsid w:val="008B786F"/>
    <w:pPr>
      <w:spacing w:before="200" w:after="40" w:line="240" w:lineRule="auto"/>
      <w:outlineLvl w:val="1"/>
    </w:pPr>
    <w:rPr>
      <w:rFonts w:ascii="Montserrat" w:hAnsi="Montserrat"/>
      <w:b/>
      <w:color w:val="000000" w:themeColor="text1"/>
      <w:szCs w:val="24"/>
    </w:rPr>
  </w:style>
  <w:style w:type="character" w:styleId="IntenseEmphasis">
    <w:name w:val="Intense Emphasis"/>
    <w:aliases w:val="Members List Text"/>
    <w:uiPriority w:val="21"/>
    <w:qFormat/>
    <w:rsid w:val="001C6207"/>
    <w:rPr>
      <w:rFonts w:ascii="Montserrat" w:hAnsi="Montserrat"/>
    </w:rPr>
  </w:style>
  <w:style w:type="character" w:customStyle="1" w:styleId="MembersStyleChar">
    <w:name w:val="Members Style Char"/>
    <w:basedOn w:val="DefaultParagraphFont"/>
    <w:link w:val="MembersStyle"/>
    <w:rsid w:val="008B786F"/>
    <w:rPr>
      <w:rFonts w:ascii="Montserrat" w:hAnsi="Montserrat"/>
      <w:b/>
      <w:color w:val="000000" w:themeColor="text1"/>
      <w:szCs w:val="24"/>
    </w:rPr>
  </w:style>
  <w:style w:type="paragraph" w:customStyle="1" w:styleId="NormalTextStyle">
    <w:name w:val="Normal Text Style"/>
    <w:basedOn w:val="Normal"/>
    <w:link w:val="NormalTextStyleChar"/>
    <w:qFormat/>
    <w:rsid w:val="001C6207"/>
    <w:pPr>
      <w:spacing w:after="0" w:line="276" w:lineRule="auto"/>
      <w:ind w:left="360"/>
    </w:pPr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7C53B7"/>
    <w:rPr>
      <w:rFonts w:ascii="Montserrat" w:hAnsi="Montserrat"/>
      <w:b/>
      <w:color w:val="891728"/>
      <w:sz w:val="24"/>
      <w:szCs w:val="26"/>
    </w:rPr>
  </w:style>
  <w:style w:type="character" w:customStyle="1" w:styleId="NormalTextStyleChar">
    <w:name w:val="Normal Text Style Char"/>
    <w:basedOn w:val="DefaultParagraphFont"/>
    <w:link w:val="NormalTextStyle"/>
    <w:rsid w:val="001C6207"/>
    <w:rPr>
      <w:rFonts w:ascii="Montserrat" w:hAnsi="Montserrat"/>
    </w:rPr>
  </w:style>
  <w:style w:type="character" w:customStyle="1" w:styleId="Heading2Char">
    <w:name w:val="Heading 2 Char"/>
    <w:basedOn w:val="DefaultParagraphFont"/>
    <w:link w:val="Heading2"/>
    <w:uiPriority w:val="9"/>
    <w:rsid w:val="008B786F"/>
    <w:rPr>
      <w:rFonts w:ascii="Montserrat" w:eastAsiaTheme="majorEastAsia" w:hAnsi="Montserrat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786F"/>
    <w:rPr>
      <w:rFonts w:ascii="Montserrat" w:eastAsiaTheme="majorEastAsia" w:hAnsi="Montserrat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53B7"/>
    <w:rPr>
      <w:rFonts w:ascii="Montserrat" w:eastAsiaTheme="majorEastAsia" w:hAnsi="Montserrat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B83AEB"/>
    <w:pPr>
      <w:spacing w:after="0" w:line="360" w:lineRule="auto"/>
      <w:ind w:left="720"/>
      <w:contextualSpacing/>
    </w:pPr>
    <w:rPr>
      <w:rFonts w:ascii="Montserrat" w:hAnsi="Montserrat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AEB"/>
    <w:rPr>
      <w:rFonts w:ascii="Montserrat" w:hAnsi="Montserrat"/>
      <w:szCs w:val="24"/>
    </w:rPr>
  </w:style>
  <w:style w:type="paragraph" w:customStyle="1" w:styleId="BulletListStyle">
    <w:name w:val="Bullet List Style"/>
    <w:basedOn w:val="ListParagraph"/>
    <w:link w:val="BulletListStyleChar"/>
    <w:qFormat/>
    <w:rsid w:val="00B83AEB"/>
    <w:pPr>
      <w:numPr>
        <w:numId w:val="2"/>
      </w:numPr>
      <w:spacing w:after="80" w:line="276" w:lineRule="auto"/>
      <w:ind w:left="720"/>
      <w:contextualSpacing w:val="0"/>
    </w:pPr>
  </w:style>
  <w:style w:type="numbering" w:customStyle="1" w:styleId="PublicComments">
    <w:name w:val="Public Comments"/>
    <w:uiPriority w:val="99"/>
    <w:rsid w:val="00B83AEB"/>
    <w:pPr>
      <w:numPr>
        <w:numId w:val="3"/>
      </w:numPr>
    </w:pPr>
  </w:style>
  <w:style w:type="character" w:customStyle="1" w:styleId="BulletListStyleChar">
    <w:name w:val="Bullet List Style Char"/>
    <w:basedOn w:val="ListParagraphChar"/>
    <w:link w:val="BulletListStyle"/>
    <w:rsid w:val="00B83AEB"/>
    <w:rPr>
      <w:rFonts w:ascii="Montserrat" w:hAnsi="Montserrat"/>
      <w:szCs w:val="24"/>
    </w:rPr>
  </w:style>
  <w:style w:type="paragraph" w:customStyle="1" w:styleId="TableHeadingStyle">
    <w:name w:val="Table Heading Style"/>
    <w:basedOn w:val="Heading4"/>
    <w:link w:val="TableHeadingStyleChar"/>
    <w:qFormat/>
    <w:rsid w:val="002E1197"/>
    <w:pPr>
      <w:spacing w:before="0" w:line="240" w:lineRule="auto"/>
      <w:ind w:left="216" w:firstLine="0"/>
      <w:outlineLvl w:val="4"/>
    </w:pPr>
  </w:style>
  <w:style w:type="paragraph" w:customStyle="1" w:styleId="TableTextStyle">
    <w:name w:val="Table Text Style"/>
    <w:basedOn w:val="NormalTextStyle"/>
    <w:link w:val="TableTextStyleChar"/>
    <w:qFormat/>
    <w:rsid w:val="00CC20E7"/>
    <w:pPr>
      <w:spacing w:line="240" w:lineRule="auto"/>
      <w:ind w:left="0"/>
    </w:pPr>
  </w:style>
  <w:style w:type="character" w:customStyle="1" w:styleId="TableHeadingStyleChar">
    <w:name w:val="Table Heading Style Char"/>
    <w:basedOn w:val="DefaultParagraphFont"/>
    <w:link w:val="TableHeadingStyle"/>
    <w:rsid w:val="002E1197"/>
    <w:rPr>
      <w:rFonts w:ascii="Montserrat" w:eastAsiaTheme="majorEastAsia" w:hAnsi="Montserrat" w:cstheme="majorBidi"/>
      <w:b/>
      <w:iCs/>
    </w:rPr>
  </w:style>
  <w:style w:type="paragraph" w:customStyle="1" w:styleId="ItemBulletList">
    <w:name w:val="Item Bullet List"/>
    <w:basedOn w:val="ListParagraph"/>
    <w:rsid w:val="004A10A2"/>
    <w:pPr>
      <w:numPr>
        <w:numId w:val="4"/>
      </w:numPr>
      <w:tabs>
        <w:tab w:val="num" w:pos="360"/>
      </w:tabs>
      <w:spacing w:after="80" w:line="276" w:lineRule="auto"/>
      <w:ind w:firstLine="0"/>
      <w:contextualSpacing w:val="0"/>
    </w:pPr>
  </w:style>
  <w:style w:type="character" w:customStyle="1" w:styleId="TableTextStyleChar">
    <w:name w:val="Table Text Style Char"/>
    <w:basedOn w:val="NormalTextStyleChar"/>
    <w:link w:val="TableTextStyle"/>
    <w:rsid w:val="00CC20E7"/>
    <w:rPr>
      <w:rFonts w:ascii="Montserrat" w:hAnsi="Montserrat"/>
    </w:rPr>
  </w:style>
  <w:style w:type="paragraph" w:customStyle="1" w:styleId="NextMeeting">
    <w:name w:val="Next Meeting"/>
    <w:basedOn w:val="Normal"/>
    <w:next w:val="NormalTextStyle"/>
    <w:link w:val="NextMeetingChar"/>
    <w:qFormat/>
    <w:rsid w:val="008B786F"/>
    <w:pPr>
      <w:spacing w:before="40" w:after="80"/>
    </w:pPr>
    <w:rPr>
      <w:rFonts w:ascii="Montserrat" w:hAnsi="Montserrat"/>
      <w:b/>
    </w:rPr>
  </w:style>
  <w:style w:type="paragraph" w:customStyle="1" w:styleId="MembersListStyle">
    <w:name w:val="Members List Style"/>
    <w:basedOn w:val="NormalTextStyle"/>
    <w:link w:val="MembersListStyleChar"/>
    <w:rsid w:val="00D662D7"/>
  </w:style>
  <w:style w:type="character" w:customStyle="1" w:styleId="NextMeetingChar">
    <w:name w:val="Next Meeting Char"/>
    <w:basedOn w:val="DefaultParagraphFont"/>
    <w:link w:val="NextMeeting"/>
    <w:rsid w:val="008B786F"/>
    <w:rPr>
      <w:rFonts w:ascii="Montserrat" w:hAnsi="Montserrat"/>
      <w:b/>
    </w:rPr>
  </w:style>
  <w:style w:type="numbering" w:customStyle="1" w:styleId="PublicComments1">
    <w:name w:val="Public Comments1"/>
    <w:uiPriority w:val="99"/>
    <w:rsid w:val="005B69A0"/>
  </w:style>
  <w:style w:type="character" w:customStyle="1" w:styleId="MembersListStyleChar">
    <w:name w:val="Members List Style Char"/>
    <w:basedOn w:val="NormalTextStyleChar"/>
    <w:link w:val="MembersListStyle"/>
    <w:rsid w:val="00D662D7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87D7D04BF1E4F9657B76815CF297E" ma:contentTypeVersion="1" ma:contentTypeDescription="Create a new document." ma:contentTypeScope="" ma:versionID="8e45a172033371a06e82db40dacd33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256C-0DA0-45C9-8742-DF7C84A95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A2415-5084-4944-A0D4-A4C90EFB6F4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DEFA6-F45B-4D67-8FC2-3DE566932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D96CB-1A8E-4541-97E8-6C0AA28F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Norco </cp:lastModifiedBy>
  <cp:revision>15</cp:revision>
  <cp:lastPrinted>2020-09-25T19:42:00Z</cp:lastPrinted>
  <dcterms:created xsi:type="dcterms:W3CDTF">2020-09-25T21:42:00Z</dcterms:created>
  <dcterms:modified xsi:type="dcterms:W3CDTF">2021-02-10T20:23:00Z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0x010100BC787D7D04BF1E4F9657B76815CF297E</vt:lpwstr>
  </property>
</Properties>
</file>