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AF006E" w14:textId="23BE9C5B" w:rsidR="00B32961" w:rsidRPr="00991934" w:rsidRDefault="00F5133B" w:rsidP="00991934">
      <w:pPr>
        <w:pStyle w:val="NoSpacing"/>
        <w:jc w:val="center"/>
        <w:rPr>
          <w:sz w:val="36"/>
        </w:rPr>
      </w:pPr>
      <w:r>
        <w:rPr>
          <w:sz w:val="36"/>
        </w:rPr>
        <w:t xml:space="preserve">Laboratory </w:t>
      </w:r>
      <w:r w:rsidR="00C12FEF">
        <w:rPr>
          <w:sz w:val="36"/>
        </w:rPr>
        <w:t>Extensive Preparation</w:t>
      </w:r>
      <w:r w:rsidR="00B32961">
        <w:rPr>
          <w:sz w:val="36"/>
        </w:rPr>
        <w:t xml:space="preserve"> Proposal Form</w:t>
      </w:r>
    </w:p>
    <w:p w14:paraId="2795A69D" w14:textId="5C319D46" w:rsidR="00991934" w:rsidRPr="00991934" w:rsidRDefault="00991934" w:rsidP="00991934">
      <w:pPr>
        <w:pStyle w:val="NoSpacing"/>
        <w:jc w:val="center"/>
        <w:rPr>
          <w:sz w:val="24"/>
        </w:rPr>
      </w:pPr>
      <w:r w:rsidRPr="00991934">
        <w:rPr>
          <w:sz w:val="24"/>
        </w:rPr>
        <w:t xml:space="preserve">RIVERSIDE </w:t>
      </w:r>
      <w:r w:rsidR="00FC07C3">
        <w:rPr>
          <w:sz w:val="24"/>
        </w:rPr>
        <w:t>COMMUNITY COLLEGE DISTRICT</w:t>
      </w:r>
      <w:bookmarkStart w:id="0" w:name="_GoBack"/>
      <w:bookmarkEnd w:id="0"/>
    </w:p>
    <w:p w14:paraId="3325A2D0" w14:textId="62810B13" w:rsidR="00D04E22" w:rsidRDefault="00D04E22" w:rsidP="00991934">
      <w:pPr>
        <w:pStyle w:val="NoSpacing"/>
      </w:pPr>
    </w:p>
    <w:p w14:paraId="0B92C4B4" w14:textId="77777777" w:rsidR="00F5133B" w:rsidRDefault="00F5133B" w:rsidP="00991934">
      <w:pPr>
        <w:pStyle w:val="NoSpacing"/>
      </w:pPr>
    </w:p>
    <w:p w14:paraId="1CA5FF46" w14:textId="31778AEF" w:rsidR="00296729" w:rsidRDefault="00296729" w:rsidP="00296729">
      <w:pPr>
        <w:pStyle w:val="NoSpacing"/>
      </w:pPr>
      <w:r>
        <w:t>DATE OF REQUEST:</w:t>
      </w:r>
    </w:p>
    <w:p w14:paraId="273ED09C" w14:textId="56DF8DBA" w:rsidR="00296729" w:rsidRDefault="00296729" w:rsidP="00296729">
      <w:pPr>
        <w:pStyle w:val="NoSpacing"/>
      </w:pPr>
      <w:r>
        <w:t>FACULTY MEMBER SPONSORING PROPOSAL:</w:t>
      </w:r>
    </w:p>
    <w:p w14:paraId="1F95D2DA" w14:textId="45B8A4AF" w:rsidR="00B16007" w:rsidRDefault="00296729" w:rsidP="00296729">
      <w:pPr>
        <w:pStyle w:val="NoSpacing"/>
      </w:pPr>
      <w:r>
        <w:t>CURRICULUM COMMITTEE REPRESENTATIVE:</w:t>
      </w:r>
    </w:p>
    <w:p w14:paraId="369902D8" w14:textId="5792AF48" w:rsidR="00296729" w:rsidRDefault="00296729" w:rsidP="00296729">
      <w:pPr>
        <w:pStyle w:val="NoSpacing"/>
      </w:pPr>
      <w:r>
        <w:t>DEPARTMENT CHAIR:</w:t>
      </w:r>
    </w:p>
    <w:p w14:paraId="098DECD5" w14:textId="315B319A" w:rsidR="00296729" w:rsidRDefault="00B16007" w:rsidP="00991934">
      <w:pPr>
        <w:pStyle w:val="NoSpacing"/>
      </w:pPr>
      <w:r>
        <w:t>DISCIPLINE FACILITATOR:</w:t>
      </w:r>
    </w:p>
    <w:p w14:paraId="571FBD1E" w14:textId="49DBF965" w:rsidR="00022B17" w:rsidRDefault="00022B17" w:rsidP="00991934">
      <w:pPr>
        <w:pStyle w:val="NoSpacing"/>
      </w:pPr>
    </w:p>
    <w:p w14:paraId="16FB65B2" w14:textId="77777777" w:rsidR="00F5133B" w:rsidRDefault="00F5133B" w:rsidP="00991934">
      <w:pPr>
        <w:pStyle w:val="NoSpacing"/>
      </w:pPr>
    </w:p>
    <w:p w14:paraId="448887DB" w14:textId="3709AB90" w:rsidR="00C12FEF" w:rsidRDefault="00C12FEF" w:rsidP="00C12FEF">
      <w:pPr>
        <w:pStyle w:val="NoSpacing"/>
      </w:pPr>
      <w:r>
        <w:t xml:space="preserve">PROPOSED EXTENSIVE PREPARATION LABORATORY COURSE </w:t>
      </w:r>
      <w:r>
        <w:t>TITLE:</w:t>
      </w:r>
    </w:p>
    <w:p w14:paraId="19FCEC2A" w14:textId="4EE43E7A" w:rsidR="00C12FEF" w:rsidRDefault="00C12FEF" w:rsidP="00991934">
      <w:pPr>
        <w:pStyle w:val="NoSpacing"/>
      </w:pPr>
    </w:p>
    <w:p w14:paraId="253DAB29" w14:textId="77777777" w:rsidR="00F5133B" w:rsidRDefault="00F5133B" w:rsidP="00991934">
      <w:pPr>
        <w:pStyle w:val="NoSpacing"/>
      </w:pPr>
    </w:p>
    <w:p w14:paraId="001BFB15" w14:textId="40CC1C06" w:rsidR="00F5133B" w:rsidRDefault="00F5133B" w:rsidP="00991934">
      <w:pPr>
        <w:pStyle w:val="NoSpacing"/>
      </w:pPr>
      <w:r>
        <w:t>RATIONALE FOR PROPOSED EXTENSIVE PREPARATION:</w:t>
      </w:r>
    </w:p>
    <w:p w14:paraId="715BE426" w14:textId="153711F6" w:rsidR="00F5133B" w:rsidRPr="00F5133B" w:rsidRDefault="00F5133B" w:rsidP="00991934">
      <w:pPr>
        <w:pStyle w:val="NoSpacing"/>
        <w:rPr>
          <w:sz w:val="20"/>
        </w:rPr>
      </w:pPr>
      <w:r w:rsidRPr="00F5133B">
        <w:rPr>
          <w:i/>
          <w:sz w:val="20"/>
        </w:rPr>
        <w:t>Include and attach</w:t>
      </w:r>
      <w:r w:rsidRPr="00F5133B">
        <w:rPr>
          <w:i/>
          <w:sz w:val="20"/>
        </w:rPr>
        <w:t xml:space="preserve"> the course outline of record, </w:t>
      </w:r>
      <w:r w:rsidRPr="00F5133B">
        <w:rPr>
          <w:i/>
          <w:sz w:val="20"/>
        </w:rPr>
        <w:t>department/discipline minutes</w:t>
      </w:r>
      <w:r w:rsidRPr="00F5133B">
        <w:rPr>
          <w:i/>
          <w:sz w:val="20"/>
        </w:rPr>
        <w:t>,</w:t>
      </w:r>
      <w:r w:rsidRPr="00F5133B">
        <w:rPr>
          <w:i/>
          <w:sz w:val="20"/>
        </w:rPr>
        <w:t xml:space="preserve"> and any other supporting documentation</w:t>
      </w:r>
      <w:r w:rsidRPr="00F5133B">
        <w:rPr>
          <w:i/>
          <w:sz w:val="20"/>
        </w:rPr>
        <w:t xml:space="preserve">, including </w:t>
      </w:r>
      <w:r>
        <w:rPr>
          <w:i/>
          <w:sz w:val="20"/>
        </w:rPr>
        <w:t xml:space="preserve">those of </w:t>
      </w:r>
      <w:r w:rsidRPr="00F5133B">
        <w:rPr>
          <w:i/>
          <w:sz w:val="20"/>
        </w:rPr>
        <w:t>similar institutions.</w:t>
      </w:r>
    </w:p>
    <w:p w14:paraId="1E1D33E9" w14:textId="039DAADB" w:rsidR="00F5133B" w:rsidRDefault="00F5133B" w:rsidP="00991934">
      <w:pPr>
        <w:pStyle w:val="NoSpacing"/>
      </w:pPr>
    </w:p>
    <w:p w14:paraId="52B04217" w14:textId="60C8AAE0" w:rsidR="00F5133B" w:rsidRDefault="00F5133B" w:rsidP="00991934">
      <w:pPr>
        <w:pStyle w:val="NoSpacing"/>
      </w:pPr>
    </w:p>
    <w:p w14:paraId="0D50498A" w14:textId="5C21F7C4" w:rsidR="00F5133B" w:rsidRDefault="00F5133B" w:rsidP="00991934">
      <w:pPr>
        <w:pStyle w:val="NoSpacing"/>
      </w:pPr>
    </w:p>
    <w:p w14:paraId="1E2B02BB" w14:textId="73148251" w:rsidR="00F5133B" w:rsidRDefault="00F5133B" w:rsidP="00991934">
      <w:pPr>
        <w:pStyle w:val="NoSpacing"/>
      </w:pPr>
    </w:p>
    <w:p w14:paraId="74D85B14" w14:textId="2B2AFFA2" w:rsidR="00F5133B" w:rsidRDefault="00F5133B" w:rsidP="00991934">
      <w:pPr>
        <w:pStyle w:val="NoSpacing"/>
      </w:pPr>
    </w:p>
    <w:p w14:paraId="2B9DBCF3" w14:textId="5D667A9C" w:rsidR="00F5133B" w:rsidRDefault="00F5133B" w:rsidP="00991934">
      <w:pPr>
        <w:pStyle w:val="NoSpacing"/>
      </w:pPr>
    </w:p>
    <w:p w14:paraId="3F7AA5B0" w14:textId="5F3323CE" w:rsidR="00F5133B" w:rsidRDefault="00F5133B" w:rsidP="00991934">
      <w:pPr>
        <w:pStyle w:val="NoSpacing"/>
      </w:pPr>
    </w:p>
    <w:p w14:paraId="47F191FE" w14:textId="6585FD44" w:rsidR="00F5133B" w:rsidRDefault="00F5133B" w:rsidP="00991934">
      <w:pPr>
        <w:pStyle w:val="NoSpacing"/>
      </w:pPr>
    </w:p>
    <w:p w14:paraId="60520320" w14:textId="454ED245" w:rsidR="00F5133B" w:rsidRDefault="00F5133B" w:rsidP="00991934">
      <w:pPr>
        <w:pStyle w:val="NoSpacing"/>
      </w:pPr>
    </w:p>
    <w:p w14:paraId="7BE56D44" w14:textId="2B9DBF7E" w:rsidR="00F5133B" w:rsidRDefault="00F5133B" w:rsidP="00991934">
      <w:pPr>
        <w:pStyle w:val="NoSpacing"/>
      </w:pPr>
    </w:p>
    <w:p w14:paraId="5DC80CEE" w14:textId="5EA4DD3A" w:rsidR="00F5133B" w:rsidRDefault="00F5133B" w:rsidP="00991934">
      <w:pPr>
        <w:pStyle w:val="NoSpacing"/>
      </w:pPr>
    </w:p>
    <w:p w14:paraId="75C7E0F2" w14:textId="100D8CD1" w:rsidR="00F5133B" w:rsidRDefault="00F5133B" w:rsidP="00991934">
      <w:pPr>
        <w:pStyle w:val="NoSpacing"/>
      </w:pPr>
    </w:p>
    <w:p w14:paraId="72DFECCA" w14:textId="77777777" w:rsidR="00F5133B" w:rsidRDefault="00F5133B" w:rsidP="00991934">
      <w:pPr>
        <w:pStyle w:val="NoSpacing"/>
      </w:pPr>
    </w:p>
    <w:p w14:paraId="0EE466A2" w14:textId="6B420ED8" w:rsidR="00F5133B" w:rsidRDefault="00F5133B" w:rsidP="00991934">
      <w:pPr>
        <w:pStyle w:val="NoSpacing"/>
      </w:pPr>
    </w:p>
    <w:p w14:paraId="604064EF" w14:textId="216D1764" w:rsidR="00F5133B" w:rsidRDefault="00F5133B" w:rsidP="00991934">
      <w:pPr>
        <w:pStyle w:val="NoSpacing"/>
      </w:pPr>
    </w:p>
    <w:p w14:paraId="712726C0" w14:textId="06068246" w:rsidR="00F5133B" w:rsidRDefault="00F5133B" w:rsidP="00991934">
      <w:pPr>
        <w:pStyle w:val="NoSpacing"/>
      </w:pPr>
    </w:p>
    <w:p w14:paraId="42C067E9" w14:textId="77777777" w:rsidR="00F5133B" w:rsidRDefault="00F5133B" w:rsidP="00991934">
      <w:pPr>
        <w:pStyle w:val="NoSpacing"/>
      </w:pPr>
    </w:p>
    <w:p w14:paraId="07CA7BDB" w14:textId="44FF6978" w:rsidR="00C12FEF" w:rsidRPr="00F5133B" w:rsidRDefault="00C12FEF" w:rsidP="00991934">
      <w:pPr>
        <w:pStyle w:val="NoSpacing"/>
        <w:rPr>
          <w:sz w:val="18"/>
        </w:rPr>
      </w:pPr>
      <w:r w:rsidRPr="00F5133B">
        <w:rPr>
          <w:sz w:val="18"/>
        </w:rPr>
        <w:t>CRITERIA FOR EXTENSIVE PREPARATION LABORATORY DESIGNATION</w:t>
      </w:r>
      <w:r w:rsidR="00F5133B" w:rsidRPr="00F5133B">
        <w:rPr>
          <w:rStyle w:val="FootnoteReference"/>
          <w:sz w:val="18"/>
        </w:rPr>
        <w:footnoteReference w:id="1"/>
      </w:r>
    </w:p>
    <w:p w14:paraId="16DF1B00" w14:textId="77777777" w:rsidR="00C12FEF" w:rsidRPr="00F5133B" w:rsidRDefault="00C12FEF" w:rsidP="009219EE">
      <w:pPr>
        <w:pStyle w:val="NoSpacing"/>
        <w:numPr>
          <w:ilvl w:val="0"/>
          <w:numId w:val="11"/>
        </w:numPr>
        <w:rPr>
          <w:sz w:val="16"/>
        </w:rPr>
      </w:pPr>
      <w:r w:rsidRPr="00C12FEF">
        <w:rPr>
          <w:sz w:val="16"/>
        </w:rPr>
        <w:t>The laboratory class requires the active continuing presence</w:t>
      </w:r>
      <w:r w:rsidRPr="00F5133B">
        <w:rPr>
          <w:sz w:val="16"/>
        </w:rPr>
        <w:t xml:space="preserve"> </w:t>
      </w:r>
      <w:r w:rsidRPr="00C12FEF">
        <w:rPr>
          <w:sz w:val="16"/>
        </w:rPr>
        <w:t>of the instructor with ongoing involvement in lecturing,</w:t>
      </w:r>
      <w:r w:rsidRPr="00F5133B">
        <w:rPr>
          <w:sz w:val="16"/>
        </w:rPr>
        <w:t xml:space="preserve"> </w:t>
      </w:r>
      <w:r w:rsidRPr="00C12FEF">
        <w:rPr>
          <w:sz w:val="16"/>
        </w:rPr>
        <w:t>demonstrating, or assisting the students;</w:t>
      </w:r>
    </w:p>
    <w:p w14:paraId="42DBF9A9" w14:textId="77777777" w:rsidR="00C12FEF" w:rsidRPr="00F5133B" w:rsidRDefault="00C12FEF" w:rsidP="00F8292F">
      <w:pPr>
        <w:pStyle w:val="NoSpacing"/>
        <w:numPr>
          <w:ilvl w:val="0"/>
          <w:numId w:val="11"/>
        </w:numPr>
        <w:rPr>
          <w:sz w:val="16"/>
        </w:rPr>
      </w:pPr>
      <w:r w:rsidRPr="00C12FEF">
        <w:rPr>
          <w:sz w:val="16"/>
        </w:rPr>
        <w:t>The laboratory class requires extensive student preparation</w:t>
      </w:r>
      <w:r w:rsidRPr="00F5133B">
        <w:rPr>
          <w:sz w:val="16"/>
        </w:rPr>
        <w:t xml:space="preserve"> </w:t>
      </w:r>
      <w:r w:rsidRPr="00C12FEF">
        <w:rPr>
          <w:sz w:val="16"/>
        </w:rPr>
        <w:t>from text and lecture material prior to and after each</w:t>
      </w:r>
      <w:r w:rsidRPr="00F5133B">
        <w:rPr>
          <w:sz w:val="16"/>
        </w:rPr>
        <w:t xml:space="preserve"> </w:t>
      </w:r>
      <w:r w:rsidRPr="00C12FEF">
        <w:rPr>
          <w:sz w:val="16"/>
        </w:rPr>
        <w:t>laboratory session;</w:t>
      </w:r>
    </w:p>
    <w:p w14:paraId="1C0C7149" w14:textId="77777777" w:rsidR="00C12FEF" w:rsidRPr="00F5133B" w:rsidRDefault="00C12FEF" w:rsidP="00BA4FE6">
      <w:pPr>
        <w:pStyle w:val="NoSpacing"/>
        <w:numPr>
          <w:ilvl w:val="0"/>
          <w:numId w:val="11"/>
        </w:numPr>
        <w:rPr>
          <w:sz w:val="16"/>
        </w:rPr>
      </w:pPr>
      <w:r w:rsidRPr="00C12FEF">
        <w:rPr>
          <w:sz w:val="16"/>
        </w:rPr>
        <w:t>The laboratory class requires evaluation of student</w:t>
      </w:r>
      <w:r w:rsidRPr="00F5133B">
        <w:rPr>
          <w:sz w:val="16"/>
        </w:rPr>
        <w:t xml:space="preserve"> </w:t>
      </w:r>
      <w:r w:rsidRPr="00C12FEF">
        <w:rPr>
          <w:sz w:val="16"/>
        </w:rPr>
        <w:t>performance on a regular basis in the same manner as in nonlaboratory</w:t>
      </w:r>
      <w:r w:rsidRPr="00F5133B">
        <w:rPr>
          <w:sz w:val="16"/>
        </w:rPr>
        <w:t xml:space="preserve"> </w:t>
      </w:r>
      <w:r w:rsidRPr="00C12FEF">
        <w:rPr>
          <w:sz w:val="16"/>
        </w:rPr>
        <w:t>classes;</w:t>
      </w:r>
    </w:p>
    <w:p w14:paraId="74D3828F" w14:textId="77777777" w:rsidR="00C12FEF" w:rsidRPr="00F5133B" w:rsidRDefault="00C12FEF" w:rsidP="000317AE">
      <w:pPr>
        <w:pStyle w:val="NoSpacing"/>
        <w:numPr>
          <w:ilvl w:val="0"/>
          <w:numId w:val="11"/>
        </w:numPr>
        <w:rPr>
          <w:sz w:val="16"/>
        </w:rPr>
      </w:pPr>
      <w:r w:rsidRPr="00C12FEF">
        <w:rPr>
          <w:sz w:val="16"/>
        </w:rPr>
        <w:t>The laboratory class requires the instructor to see that it is</w:t>
      </w:r>
      <w:r w:rsidRPr="00F5133B">
        <w:rPr>
          <w:sz w:val="16"/>
        </w:rPr>
        <w:t xml:space="preserve"> </w:t>
      </w:r>
      <w:r w:rsidRPr="00C12FEF">
        <w:rPr>
          <w:sz w:val="16"/>
        </w:rPr>
        <w:t>related to and correlated with an extensive classroom lecture</w:t>
      </w:r>
      <w:r w:rsidRPr="00F5133B">
        <w:rPr>
          <w:sz w:val="16"/>
        </w:rPr>
        <w:t xml:space="preserve"> </w:t>
      </w:r>
      <w:r w:rsidRPr="00C12FEF">
        <w:rPr>
          <w:sz w:val="16"/>
        </w:rPr>
        <w:t>program and is supplemented with assigned readings in texts;</w:t>
      </w:r>
    </w:p>
    <w:p w14:paraId="69431417" w14:textId="5AECEEA0" w:rsidR="00C12FEF" w:rsidRPr="00F5133B" w:rsidRDefault="00C12FEF" w:rsidP="00522640">
      <w:pPr>
        <w:pStyle w:val="NoSpacing"/>
        <w:numPr>
          <w:ilvl w:val="0"/>
          <w:numId w:val="11"/>
        </w:numPr>
        <w:rPr>
          <w:sz w:val="16"/>
        </w:rPr>
      </w:pPr>
      <w:r w:rsidRPr="00C12FEF">
        <w:rPr>
          <w:sz w:val="16"/>
        </w:rPr>
        <w:t>The laboratory class requires that instructors are involved</w:t>
      </w:r>
      <w:r w:rsidRPr="00F5133B">
        <w:rPr>
          <w:sz w:val="16"/>
        </w:rPr>
        <w:t xml:space="preserve"> </w:t>
      </w:r>
      <w:r w:rsidRPr="00C12FEF">
        <w:rPr>
          <w:sz w:val="16"/>
        </w:rPr>
        <w:t>with professional development, equivalent to that in lecture</w:t>
      </w:r>
      <w:r w:rsidRPr="00F5133B">
        <w:rPr>
          <w:sz w:val="16"/>
        </w:rPr>
        <w:t xml:space="preserve"> </w:t>
      </w:r>
      <w:r w:rsidRPr="00C12FEF">
        <w:rPr>
          <w:sz w:val="16"/>
        </w:rPr>
        <w:t>courses, in order to maintain proficiency in the areas covered</w:t>
      </w:r>
      <w:r w:rsidRPr="00F5133B">
        <w:rPr>
          <w:sz w:val="16"/>
        </w:rPr>
        <w:t xml:space="preserve"> </w:t>
      </w:r>
      <w:r w:rsidRPr="00C12FEF">
        <w:rPr>
          <w:sz w:val="16"/>
        </w:rPr>
        <w:t>by the laboratory work;</w:t>
      </w:r>
    </w:p>
    <w:p w14:paraId="13541B13" w14:textId="77777777" w:rsidR="00C12FEF" w:rsidRPr="00F5133B" w:rsidRDefault="00C12FEF" w:rsidP="00C87E3A">
      <w:pPr>
        <w:pStyle w:val="NoSpacing"/>
        <w:numPr>
          <w:ilvl w:val="0"/>
          <w:numId w:val="11"/>
        </w:numPr>
        <w:rPr>
          <w:sz w:val="16"/>
        </w:rPr>
      </w:pPr>
      <w:r w:rsidRPr="00C12FEF">
        <w:rPr>
          <w:sz w:val="16"/>
        </w:rPr>
        <w:t>The laboratory class is described in the course outline of</w:t>
      </w:r>
      <w:r w:rsidRPr="00F5133B">
        <w:rPr>
          <w:sz w:val="16"/>
        </w:rPr>
        <w:t xml:space="preserve"> </w:t>
      </w:r>
      <w:r w:rsidRPr="00C12FEF">
        <w:rPr>
          <w:sz w:val="16"/>
        </w:rPr>
        <w:t>record which clearly identifies compliance with the criteria</w:t>
      </w:r>
      <w:r w:rsidRPr="00F5133B">
        <w:rPr>
          <w:sz w:val="16"/>
        </w:rPr>
        <w:t xml:space="preserve"> </w:t>
      </w:r>
      <w:r w:rsidRPr="00C12FEF">
        <w:rPr>
          <w:sz w:val="16"/>
        </w:rPr>
        <w:t>above;</w:t>
      </w:r>
    </w:p>
    <w:p w14:paraId="07940765" w14:textId="399186DD" w:rsidR="00F5133B" w:rsidRPr="00F5133B" w:rsidRDefault="00C12FEF" w:rsidP="00991934">
      <w:pPr>
        <w:pStyle w:val="NoSpacing"/>
        <w:numPr>
          <w:ilvl w:val="0"/>
          <w:numId w:val="11"/>
        </w:numPr>
        <w:rPr>
          <w:sz w:val="16"/>
        </w:rPr>
      </w:pPr>
      <w:r w:rsidRPr="00C12FEF">
        <w:rPr>
          <w:sz w:val="16"/>
        </w:rPr>
        <w:t>The laboratory class is comparable to similar labs in at least</w:t>
      </w:r>
      <w:r w:rsidRPr="00F5133B">
        <w:rPr>
          <w:sz w:val="16"/>
        </w:rPr>
        <w:t xml:space="preserve"> </w:t>
      </w:r>
      <w:r w:rsidRPr="00C12FEF">
        <w:rPr>
          <w:sz w:val="16"/>
        </w:rPr>
        <w:t>some community colleges and four-year institutions in the</w:t>
      </w:r>
      <w:r w:rsidRPr="00F5133B">
        <w:rPr>
          <w:sz w:val="16"/>
        </w:rPr>
        <w:t xml:space="preserve"> </w:t>
      </w:r>
      <w:r w:rsidRPr="00C12FEF">
        <w:rPr>
          <w:sz w:val="16"/>
        </w:rPr>
        <w:t>state of California, by one-to-one equivalency or by use of</w:t>
      </w:r>
      <w:r w:rsidRPr="00F5133B">
        <w:rPr>
          <w:sz w:val="16"/>
        </w:rPr>
        <w:t xml:space="preserve"> </w:t>
      </w:r>
      <w:r w:rsidRPr="00F5133B">
        <w:rPr>
          <w:sz w:val="16"/>
        </w:rPr>
        <w:t>laboratory or teaching assistants</w:t>
      </w:r>
      <w:r w:rsidR="00F5133B">
        <w:rPr>
          <w:sz w:val="16"/>
        </w:rPr>
        <w:t>.</w:t>
      </w:r>
    </w:p>
    <w:sectPr w:rsidR="00F5133B" w:rsidRPr="00F5133B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C43930" w14:textId="77777777" w:rsidR="0046302E" w:rsidRDefault="0046302E" w:rsidP="0046302E">
      <w:pPr>
        <w:spacing w:after="0" w:line="240" w:lineRule="auto"/>
      </w:pPr>
      <w:r>
        <w:separator/>
      </w:r>
    </w:p>
  </w:endnote>
  <w:endnote w:type="continuationSeparator" w:id="0">
    <w:p w14:paraId="6F779642" w14:textId="77777777" w:rsidR="0046302E" w:rsidRDefault="0046302E" w:rsidP="00463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F7EB47" w14:textId="77777777" w:rsidR="00F5133B" w:rsidRDefault="00F5133B" w:rsidP="0046302E">
    <w:pPr>
      <w:pStyle w:val="NoSpacing"/>
      <w:jc w:val="center"/>
    </w:pPr>
  </w:p>
  <w:p w14:paraId="03DAA1D3" w14:textId="4AEE1712" w:rsidR="0046302E" w:rsidRPr="00022B17" w:rsidRDefault="0046302E" w:rsidP="0046302E">
    <w:pPr>
      <w:pStyle w:val="NoSpacing"/>
      <w:jc w:val="center"/>
    </w:pPr>
    <w:r w:rsidRPr="00022B17">
      <w:t>PLEASE ATTACH ADDITIONAL PAGES IF NEEDED</w:t>
    </w:r>
  </w:p>
  <w:p w14:paraId="0D0CC2F7" w14:textId="53A70EC2" w:rsidR="0046302E" w:rsidRPr="00022B17" w:rsidRDefault="0046302E" w:rsidP="00022B17">
    <w:pPr>
      <w:pStyle w:val="NoSpacing"/>
      <w:jc w:val="both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EFAF66" w14:textId="77777777" w:rsidR="0046302E" w:rsidRDefault="0046302E" w:rsidP="0046302E">
      <w:pPr>
        <w:spacing w:after="0" w:line="240" w:lineRule="auto"/>
      </w:pPr>
      <w:r>
        <w:separator/>
      </w:r>
    </w:p>
  </w:footnote>
  <w:footnote w:type="continuationSeparator" w:id="0">
    <w:p w14:paraId="58FF13E9" w14:textId="77777777" w:rsidR="0046302E" w:rsidRDefault="0046302E" w:rsidP="0046302E">
      <w:pPr>
        <w:spacing w:after="0" w:line="240" w:lineRule="auto"/>
      </w:pPr>
      <w:r>
        <w:continuationSeparator/>
      </w:r>
    </w:p>
  </w:footnote>
  <w:footnote w:id="1">
    <w:p w14:paraId="157E04C7" w14:textId="573ED903" w:rsidR="00F5133B" w:rsidRPr="00F5133B" w:rsidRDefault="00F5133B">
      <w:pPr>
        <w:pStyle w:val="FootnoteText"/>
        <w:rPr>
          <w:sz w:val="16"/>
        </w:rPr>
      </w:pPr>
      <w:r>
        <w:rPr>
          <w:rStyle w:val="FootnoteReference"/>
        </w:rPr>
        <w:footnoteRef/>
      </w:r>
      <w:r>
        <w:t xml:space="preserve"> </w:t>
      </w:r>
      <w:r w:rsidRPr="00F5133B">
        <w:rPr>
          <w:sz w:val="16"/>
        </w:rPr>
        <w:t xml:space="preserve">As outlined on Page 18 of the current </w:t>
      </w:r>
      <w:hyperlink r:id="rId1" w:history="1">
        <w:r w:rsidRPr="00F5133B">
          <w:rPr>
            <w:rStyle w:val="Hyperlink"/>
            <w:sz w:val="16"/>
          </w:rPr>
          <w:t>RCCD Faculty Association Agreement</w:t>
        </w:r>
      </w:hyperlink>
      <w:r w:rsidRPr="00F5133B">
        <w:rPr>
          <w:sz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6024F8"/>
    <w:multiLevelType w:val="hybridMultilevel"/>
    <w:tmpl w:val="305EF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470185"/>
    <w:multiLevelType w:val="hybridMultilevel"/>
    <w:tmpl w:val="F4809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EE7D16"/>
    <w:multiLevelType w:val="hybridMultilevel"/>
    <w:tmpl w:val="FD02B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C63572"/>
    <w:multiLevelType w:val="hybridMultilevel"/>
    <w:tmpl w:val="2606FE2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3A7E34CD"/>
    <w:multiLevelType w:val="hybridMultilevel"/>
    <w:tmpl w:val="A87C2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1426EC"/>
    <w:multiLevelType w:val="hybridMultilevel"/>
    <w:tmpl w:val="11682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3E7769"/>
    <w:multiLevelType w:val="hybridMultilevel"/>
    <w:tmpl w:val="EEAA8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C717B4"/>
    <w:multiLevelType w:val="hybridMultilevel"/>
    <w:tmpl w:val="3516D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0E57A6"/>
    <w:multiLevelType w:val="hybridMultilevel"/>
    <w:tmpl w:val="A376727A"/>
    <w:lvl w:ilvl="0" w:tplc="3A3EE56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20607F"/>
    <w:multiLevelType w:val="hybridMultilevel"/>
    <w:tmpl w:val="4E6C0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47133F"/>
    <w:multiLevelType w:val="hybridMultilevel"/>
    <w:tmpl w:val="0CAEAD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7"/>
  </w:num>
  <w:num w:numId="5">
    <w:abstractNumId w:val="6"/>
  </w:num>
  <w:num w:numId="6">
    <w:abstractNumId w:val="4"/>
  </w:num>
  <w:num w:numId="7">
    <w:abstractNumId w:val="9"/>
  </w:num>
  <w:num w:numId="8">
    <w:abstractNumId w:val="5"/>
  </w:num>
  <w:num w:numId="9">
    <w:abstractNumId w:val="3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760"/>
    <w:rsid w:val="00022B17"/>
    <w:rsid w:val="000F0419"/>
    <w:rsid w:val="0017345F"/>
    <w:rsid w:val="001F4D1F"/>
    <w:rsid w:val="00202D36"/>
    <w:rsid w:val="00296729"/>
    <w:rsid w:val="00302BA3"/>
    <w:rsid w:val="003F026B"/>
    <w:rsid w:val="0046302E"/>
    <w:rsid w:val="004B7DE5"/>
    <w:rsid w:val="005032D0"/>
    <w:rsid w:val="00603C06"/>
    <w:rsid w:val="006665EC"/>
    <w:rsid w:val="007E4BDC"/>
    <w:rsid w:val="00832486"/>
    <w:rsid w:val="00991934"/>
    <w:rsid w:val="00A22B49"/>
    <w:rsid w:val="00A33491"/>
    <w:rsid w:val="00B156F0"/>
    <w:rsid w:val="00B16007"/>
    <w:rsid w:val="00B32961"/>
    <w:rsid w:val="00B93939"/>
    <w:rsid w:val="00BB35CD"/>
    <w:rsid w:val="00BD527C"/>
    <w:rsid w:val="00C12FEF"/>
    <w:rsid w:val="00CF4760"/>
    <w:rsid w:val="00D04E22"/>
    <w:rsid w:val="00D50E75"/>
    <w:rsid w:val="00EC71AE"/>
    <w:rsid w:val="00F22697"/>
    <w:rsid w:val="00F5133B"/>
    <w:rsid w:val="00F71CCC"/>
    <w:rsid w:val="00F839E3"/>
    <w:rsid w:val="00FB2044"/>
    <w:rsid w:val="00FC07C3"/>
    <w:rsid w:val="00FD6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0D9AA"/>
  <w15:chartTrackingRefBased/>
  <w15:docId w15:val="{AF0049A9-550A-4C81-91C0-CBD5888BB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E22"/>
    <w:pPr>
      <w:ind w:left="720"/>
      <w:contextualSpacing/>
    </w:pPr>
  </w:style>
  <w:style w:type="paragraph" w:styleId="NoSpacing">
    <w:name w:val="No Spacing"/>
    <w:uiPriority w:val="1"/>
    <w:qFormat/>
    <w:rsid w:val="0099193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630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2E"/>
  </w:style>
  <w:style w:type="paragraph" w:styleId="Footer">
    <w:name w:val="footer"/>
    <w:basedOn w:val="Normal"/>
    <w:link w:val="FooterChar"/>
    <w:uiPriority w:val="99"/>
    <w:unhideWhenUsed/>
    <w:rsid w:val="004630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2E"/>
  </w:style>
  <w:style w:type="character" w:styleId="Hyperlink">
    <w:name w:val="Hyperlink"/>
    <w:basedOn w:val="DefaultParagraphFont"/>
    <w:uiPriority w:val="99"/>
    <w:unhideWhenUsed/>
    <w:rsid w:val="00C12FE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2FEF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5133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133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5133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0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rcc.edu/cta/Documents/Faculty%20Association%20Agreement%202015-18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689EA9147175448AAB31CBC12D2B52" ma:contentTypeVersion="2" ma:contentTypeDescription="Create a new document." ma:contentTypeScope="" ma:versionID="d00455b2458eaded825f75b85550be0d">
  <xsd:schema xmlns:xsd="http://www.w3.org/2001/XMLSchema" xmlns:xs="http://www.w3.org/2001/XMLSchema" xmlns:p="http://schemas.microsoft.com/office/2006/metadata/properties" xmlns:ns1="http://schemas.microsoft.com/sharepoint/v3" xmlns:ns2="16784278-ba54-4fc1-8023-6c4ad871a038" targetNamespace="http://schemas.microsoft.com/office/2006/metadata/properties" ma:root="true" ma:fieldsID="3bff00b6013e9d151abf4eeeb09746aa" ns1:_="" ns2:_="">
    <xsd:import namespace="http://schemas.microsoft.com/sharepoint/v3"/>
    <xsd:import namespace="16784278-ba54-4fc1-8023-6c4ad871a03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784278-ba54-4fc1-8023-6c4ad871a03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4280049-C2B0-47B5-B0A3-1F667DF3B65C}"/>
</file>

<file path=customXml/itemProps2.xml><?xml version="1.0" encoding="utf-8"?>
<ds:datastoreItem xmlns:ds="http://schemas.openxmlformats.org/officeDocument/2006/customXml" ds:itemID="{2919BA15-C11D-4764-9DAC-7E41BA7CA3A9}"/>
</file>

<file path=customXml/itemProps3.xml><?xml version="1.0" encoding="utf-8"?>
<ds:datastoreItem xmlns:ds="http://schemas.openxmlformats.org/officeDocument/2006/customXml" ds:itemID="{9DE3BFB4-B2AA-45D6-8CFE-4E8E07EDCAE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Burchett</dc:creator>
  <cp:keywords/>
  <dc:description/>
  <cp:lastModifiedBy>Greg Burchett</cp:lastModifiedBy>
  <cp:revision>4</cp:revision>
  <dcterms:created xsi:type="dcterms:W3CDTF">2018-11-28T15:35:00Z</dcterms:created>
  <dcterms:modified xsi:type="dcterms:W3CDTF">2018-11-28T15:55:00Z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0x01010002689EA9147175448AAB31CBC12D2B52</vt:lpwstr>
  </property>
</Properties>
</file>