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22381" w14:textId="76B4B031" w:rsidR="009E3760" w:rsidRDefault="00AA2BFF" w:rsidP="00533FF2">
      <w:pPr>
        <w:ind w:left="-720"/>
      </w:pPr>
      <w:r>
        <w:rPr>
          <w:b/>
          <w:noProof/>
          <w:sz w:val="32"/>
          <w:szCs w:val="32"/>
        </w:rPr>
        <mc:AlternateContent>
          <mc:Choice Requires="wpg">
            <w:drawing>
              <wp:anchor distT="0" distB="0" distL="114300" distR="114300" simplePos="0" relativeHeight="251706368" behindDoc="0" locked="0" layoutInCell="1" allowOverlap="1" wp14:anchorId="36B948AD" wp14:editId="5890294A">
                <wp:simplePos x="0" y="0"/>
                <wp:positionH relativeFrom="column">
                  <wp:posOffset>1409700</wp:posOffset>
                </wp:positionH>
                <wp:positionV relativeFrom="paragraph">
                  <wp:posOffset>-40640</wp:posOffset>
                </wp:positionV>
                <wp:extent cx="7149962" cy="811763"/>
                <wp:effectExtent l="0" t="0" r="89535" b="7620"/>
                <wp:wrapNone/>
                <wp:docPr id="21" name="Group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49962" cy="811763"/>
                          <a:chOff x="0" y="-276262"/>
                          <a:chExt cx="7149962" cy="811763"/>
                        </a:xfrm>
                      </wpg:grpSpPr>
                      <wps:wsp>
                        <wps:cNvPr id="15" name="Right Triangle 15"/>
                        <wps:cNvSpPr/>
                        <wps:spPr>
                          <a:xfrm rot="13500000">
                            <a:off x="6778487" y="43732"/>
                            <a:ext cx="371475" cy="371475"/>
                          </a:xfrm>
                          <a:prstGeom prst="rtTriangl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852654" y="127221"/>
                            <a:ext cx="165735" cy="16573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107096" y="127221"/>
                            <a:ext cx="165735" cy="165735"/>
                          </a:xfrm>
                          <a:prstGeom prst="ellips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2367888" y="127221"/>
                            <a:ext cx="165735" cy="165735"/>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ight Triangle 14"/>
                        <wps:cNvSpPr/>
                        <wps:spPr>
                          <a:xfrm rot="2700000">
                            <a:off x="2706245" y="210"/>
                            <a:ext cx="371475" cy="371475"/>
                          </a:xfrm>
                          <a:prstGeom prst="rtTriangl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descr="CALIFORNIA STATE UNIVERSITY TRANSFER EXPLORATION"/>
                        <wps:cNvSpPr txBox="1">
                          <a:spLocks noChangeArrowheads="1"/>
                        </wps:cNvSpPr>
                        <wps:spPr bwMode="auto">
                          <a:xfrm>
                            <a:off x="2887103" y="-276262"/>
                            <a:ext cx="4123298" cy="811763"/>
                          </a:xfrm>
                          <a:prstGeom prst="rect">
                            <a:avLst/>
                          </a:prstGeom>
                          <a:noFill/>
                          <a:ln w="9525">
                            <a:noFill/>
                            <a:miter lim="800000"/>
                            <a:headEnd/>
                            <a:tailEnd/>
                          </a:ln>
                        </wps:spPr>
                        <wps:txbx>
                          <w:txbxContent>
                            <w:p w14:paraId="12A5D89E" w14:textId="50860FD1" w:rsidR="009E3760" w:rsidRPr="00976B04" w:rsidRDefault="002E484B" w:rsidP="00767914">
                              <w:pPr>
                                <w:pStyle w:val="Heading1"/>
                                <w:jc w:val="center"/>
                                <w:rPr>
                                  <w:rFonts w:ascii="Arial Black" w:hAnsi="Arial Black" w:cs="Arial"/>
                                  <w:b/>
                                  <w:bCs/>
                                  <w:color w:val="000000" w:themeColor="text1"/>
                                  <w:sz w:val="34"/>
                                  <w:szCs w:val="34"/>
                                </w:rPr>
                              </w:pPr>
                              <w:r w:rsidRPr="00976B04">
                                <w:rPr>
                                  <w:rFonts w:ascii="Arial Black" w:hAnsi="Arial Black" w:cs="Arial"/>
                                  <w:b/>
                                  <w:bCs/>
                                  <w:color w:val="000000" w:themeColor="text1"/>
                                  <w:sz w:val="34"/>
                                  <w:szCs w:val="34"/>
                                </w:rPr>
                                <w:t>CALIFORNIA STATE UNIVERSITY TRANSFER</w:t>
                              </w:r>
                              <w:r w:rsidR="009E3760" w:rsidRPr="00976B04">
                                <w:rPr>
                                  <w:rFonts w:ascii="Arial Black" w:hAnsi="Arial Black" w:cs="Arial"/>
                                  <w:b/>
                                  <w:bCs/>
                                  <w:color w:val="000000" w:themeColor="text1"/>
                                  <w:sz w:val="34"/>
                                  <w:szCs w:val="34"/>
                                </w:rPr>
                                <w:t xml:space="preserve"> </w:t>
                              </w:r>
                              <w:r w:rsidR="000348DA" w:rsidRPr="00976B04">
                                <w:rPr>
                                  <w:rFonts w:ascii="Arial Black" w:hAnsi="Arial Black" w:cs="Arial"/>
                                  <w:b/>
                                  <w:bCs/>
                                  <w:color w:val="000000" w:themeColor="text1"/>
                                  <w:sz w:val="34"/>
                                  <w:szCs w:val="34"/>
                                </w:rPr>
                                <w:t>EXPLORATION</w:t>
                              </w:r>
                            </w:p>
                          </w:txbxContent>
                        </wps:txbx>
                        <wps:bodyPr rot="0" vert="horz" wrap="square" lIns="91440" tIns="45720" rIns="91440" bIns="45720" anchor="t" anchorCtr="0">
                          <a:noAutofit/>
                        </wps:bodyPr>
                      </wps:wsp>
                      <wps:wsp>
                        <wps:cNvPr id="4" name="Oval 4"/>
                        <wps:cNvSpPr/>
                        <wps:spPr>
                          <a:xfrm>
                            <a:off x="787179" y="127221"/>
                            <a:ext cx="165735" cy="16573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1041621" y="127221"/>
                            <a:ext cx="165735" cy="165735"/>
                          </a:xfrm>
                          <a:prstGeom prst="ellips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1296063" y="127221"/>
                            <a:ext cx="165735" cy="165735"/>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1550505" y="127221"/>
                            <a:ext cx="165735" cy="165735"/>
                          </a:xfrm>
                          <a:prstGeom prst="ellipse">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wps:spPr>
                          <a:xfrm>
                            <a:off x="0" y="127221"/>
                            <a:ext cx="165735" cy="165735"/>
                          </a:xfrm>
                          <a:prstGeom prst="ellips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val 18"/>
                        <wps:cNvSpPr/>
                        <wps:spPr>
                          <a:xfrm>
                            <a:off x="254442" y="127221"/>
                            <a:ext cx="165735" cy="165735"/>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508884" y="127221"/>
                            <a:ext cx="165735" cy="165735"/>
                          </a:xfrm>
                          <a:prstGeom prst="ellipse">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B948AD" id="Group 21" o:spid="_x0000_s1026" alt="&quot;&quot;" style="position:absolute;left:0;text-align:left;margin-left:111pt;margin-top:-3.2pt;width:563pt;height:63.9pt;z-index:251706368;mso-width-relative:margin;mso-height-relative:margin" coordorigin=",-2762" coordsize="71499,8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">
                <v:shapetype id="_x0000_t6" coordsize="21600,21600" o:spt="6" path="m,l,21600r21600,xe">
                  <v:stroke joinstyle="miter"/>
                  <v:path gradientshapeok="t" o:connecttype="custom" o:connectlocs="0,0;0,10800;0,21600;10800,21600;21600,21600;10800,10800" textboxrect="1800,12600,12600,19800"/>
                </v:shapetype>
                <v:shape id="Right Triangle 15" o:spid="_x0000_s1027" type="#_x0000_t6" style="position:absolute;left:67784;top:437;width:3715;height:3715;rotation:-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" fillcolor="#7f7f7f [1612]" stroked="f" strokeweight="1pt"/>
                <v:oval id="Oval 9" o:spid="_x0000_s1028" style="position:absolute;left:18526;top:1272;width:1657;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" fillcolor="#7f7f7f [1612]" stroked="f" strokeweight="1pt">
                  <v:stroke joinstyle="miter"/>
                </v:oval>
                <v:oval id="Oval 11" o:spid="_x0000_s1029" style="position:absolute;left:21070;top:1272;width:1658;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" fillcolor="#a5a5a5 [2092]" stroked="f" strokeweight="1pt">
                  <v:stroke joinstyle="miter"/>
                </v:oval>
                <v:oval id="Oval 12" o:spid="_x0000_s1030" style="position:absolute;left:23678;top:1272;width:1658;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" fillcolor="#bfbfbf [2412]" stroked="f" strokeweight="1pt">
                  <v:stroke joinstyle="miter"/>
                </v:oval>
                <v:shape id="Right Triangle 14" o:spid="_x0000_s1031" type="#_x0000_t6" style="position:absolute;left:27063;top:1;width:3714;height:3715;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" fillcolor="#7f7f7f [1612]" stroked="f" strokeweight="1pt"/>
                <v:shapetype id="_x0000_t202" coordsize="21600,21600" o:spt="202" path="m,l,21600r21600,l21600,xe">
                  <v:stroke joinstyle="miter"/>
                  <v:path gradientshapeok="t" o:connecttype="rect"/>
                </v:shapetype>
                <v:shape id="_x0000_s1032" type="#_x0000_t202" alt="CALIFORNIA STATE UNIVERSITY TRANSFER EXPLORATION" style="position:absolute;left:28871;top:-2762;width:41233;height:8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2A5D89E" w14:textId="50860FD1" w:rsidR="009E3760" w:rsidRPr="00976B04" w:rsidRDefault="002E484B" w:rsidP="00767914">
                        <w:pPr>
                          <w:pStyle w:val="Heading1"/>
                          <w:jc w:val="center"/>
                          <w:rPr>
                            <w:rFonts w:ascii="Arial Black" w:hAnsi="Arial Black" w:cs="Arial"/>
                            <w:b/>
                            <w:bCs/>
                            <w:color w:val="000000" w:themeColor="text1"/>
                            <w:sz w:val="34"/>
                            <w:szCs w:val="34"/>
                          </w:rPr>
                        </w:pPr>
                        <w:r w:rsidRPr="00976B04">
                          <w:rPr>
                            <w:rFonts w:ascii="Arial Black" w:hAnsi="Arial Black" w:cs="Arial"/>
                            <w:b/>
                            <w:bCs/>
                            <w:color w:val="000000" w:themeColor="text1"/>
                            <w:sz w:val="34"/>
                            <w:szCs w:val="34"/>
                          </w:rPr>
                          <w:t>CALIFORNIA STATE UNIVERSITY TRANSFER</w:t>
                        </w:r>
                        <w:r w:rsidR="009E3760" w:rsidRPr="00976B04">
                          <w:rPr>
                            <w:rFonts w:ascii="Arial Black" w:hAnsi="Arial Black" w:cs="Arial"/>
                            <w:b/>
                            <w:bCs/>
                            <w:color w:val="000000" w:themeColor="text1"/>
                            <w:sz w:val="34"/>
                            <w:szCs w:val="34"/>
                          </w:rPr>
                          <w:t xml:space="preserve"> </w:t>
                        </w:r>
                        <w:r w:rsidR="000348DA" w:rsidRPr="00976B04">
                          <w:rPr>
                            <w:rFonts w:ascii="Arial Black" w:hAnsi="Arial Black" w:cs="Arial"/>
                            <w:b/>
                            <w:bCs/>
                            <w:color w:val="000000" w:themeColor="text1"/>
                            <w:sz w:val="34"/>
                            <w:szCs w:val="34"/>
                          </w:rPr>
                          <w:t>EXPLORATION</w:t>
                        </w:r>
                      </w:p>
                    </w:txbxContent>
                  </v:textbox>
                </v:shape>
                <v:oval id="Oval 4" o:spid="_x0000_s1033" style="position:absolute;left:7871;top:1272;width:1658;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" fillcolor="#7f7f7f [1612]" stroked="f" strokeweight="1pt">
                  <v:stroke joinstyle="miter"/>
                </v:oval>
                <v:oval id="Oval 5" o:spid="_x0000_s1034" style="position:absolute;left:10416;top:1272;width:1657;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" fillcolor="#a5a5a5 [2092]" stroked="f" strokeweight="1pt">
                  <v:stroke joinstyle="miter"/>
                </v:oval>
                <v:oval id="Oval 6" o:spid="_x0000_s1035" style="position:absolute;left:12960;top:1272;width:1657;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" fillcolor="#bfbfbf [2412]" stroked="f" strokeweight="1pt">
                  <v:stroke joinstyle="miter"/>
                </v:oval>
                <v:oval id="Oval 7" o:spid="_x0000_s1036" style="position:absolute;left:15505;top:1272;width:1657;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" fillcolor="#d8d8d8 [2732]" stroked="f" strokeweight="1pt">
                  <v:stroke joinstyle="miter"/>
                </v:oval>
                <v:oval id="Oval 17" o:spid="_x0000_s1037" style="position:absolute;top:1272;width:1657;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" fillcolor="#a5a5a5 [2092]" stroked="f" strokeweight="1pt">
                  <v:stroke joinstyle="miter"/>
                </v:oval>
                <v:oval id="Oval 18" o:spid="_x0000_s1038" style="position:absolute;left:2544;top:1272;width:1657;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" fillcolor="#bfbfbf [2412]" stroked="f" strokeweight="1pt">
                  <v:stroke joinstyle="miter"/>
                </v:oval>
                <v:oval id="Oval 19" o:spid="_x0000_s1039" style="position:absolute;left:5088;top:1272;width:1658;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" fillcolor="#d8d8d8 [2732]" stroked="f" strokeweight="1pt">
                  <v:stroke joinstyle="miter"/>
                </v:oval>
              </v:group>
            </w:pict>
          </mc:Fallback>
        </mc:AlternateContent>
      </w:r>
      <w:r w:rsidR="00EA47FB">
        <w:rPr>
          <w:b/>
          <w:noProof/>
          <w:sz w:val="32"/>
          <w:szCs w:val="32"/>
        </w:rPr>
        <w:drawing>
          <wp:inline distT="0" distB="0" distL="0" distR="0" wp14:anchorId="5ED3CDE2" wp14:editId="44A90F4C">
            <wp:extent cx="1708720" cy="926276"/>
            <wp:effectExtent l="0" t="0" r="0" b="1270"/>
            <wp:docPr id="2" name="Picture 2" descr="Norco Colle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orco College">
                      <a:extLst>
                        <a:ext uri="{C183D7F6-B498-43B3-948B-1728B52AA6E4}">
                          <adec:decorative xmlns:adec="http://schemas.microsoft.com/office/drawing/2017/decorative" val="0"/>
                        </a:ext>
                      </a:extLst>
                    </pic:cNvPr>
                    <pic:cNvPicPr/>
                  </pic:nvPicPr>
                  <pic:blipFill rotWithShape="1">
                    <a:blip r:embed="rId7" cstate="print">
                      <a:extLst>
                        <a:ext uri="{28A0092B-C50C-407E-A947-70E740481C1C}">
                          <a14:useLocalDpi xmlns:a14="http://schemas.microsoft.com/office/drawing/2010/main" val="0"/>
                        </a:ext>
                      </a:extLst>
                    </a:blip>
                    <a:srcRect t="16123" r="59076" b="13403"/>
                    <a:stretch/>
                  </pic:blipFill>
                  <pic:spPr bwMode="auto">
                    <a:xfrm>
                      <a:off x="0" y="0"/>
                      <a:ext cx="1708720" cy="926276"/>
                    </a:xfrm>
                    <a:prstGeom prst="rect">
                      <a:avLst/>
                    </a:prstGeom>
                    <a:ln>
                      <a:noFill/>
                    </a:ln>
                    <a:extLst>
                      <a:ext uri="{53640926-AAD7-44D8-BBD7-CCE9431645EC}">
                        <a14:shadowObscured xmlns:a14="http://schemas.microsoft.com/office/drawing/2010/main"/>
                      </a:ext>
                    </a:extLst>
                  </pic:spPr>
                </pic:pic>
              </a:graphicData>
            </a:graphic>
          </wp:inline>
        </w:drawing>
      </w:r>
    </w:p>
    <w:p w14:paraId="47F1040A" w14:textId="05F45B5D" w:rsidR="006A1219" w:rsidRDefault="00146BAA" w:rsidP="001208EB">
      <w:pPr>
        <w:ind w:right="-720" w:hanging="450"/>
      </w:pPr>
      <w:r>
        <w:rPr>
          <w:noProof/>
        </w:rPr>
        <mc:AlternateContent>
          <mc:Choice Requires="wps">
            <w:drawing>
              <wp:inline distT="0" distB="0" distL="0" distR="0" wp14:anchorId="0A61A108" wp14:editId="2BA3765A">
                <wp:extent cx="9118600" cy="580373"/>
                <wp:effectExtent l="0" t="0" r="6350" b="0"/>
                <wp:docPr id="8" name="Text Box 2" descr="Start by using the CSU Degree Search (or Eureka) to find campuses that offer your desired major (and concentration if applicable). Then visit the campus webpages of different CSU campuses for further exploration to answer the questions below. When done, upload this file with your response into the Canvas assign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0" cy="580373"/>
                        </a:xfrm>
                        <a:prstGeom prst="rect">
                          <a:avLst/>
                        </a:prstGeom>
                        <a:solidFill>
                          <a:srgbClr val="FFFFFF"/>
                        </a:solidFill>
                        <a:ln w="9525">
                          <a:noFill/>
                          <a:miter lim="800000"/>
                          <a:headEnd/>
                          <a:tailEnd/>
                        </a:ln>
                      </wps:spPr>
                      <wps:txbx>
                        <w:txbxContent>
                          <w:p w14:paraId="0070E456" w14:textId="77777777" w:rsidR="00146BAA" w:rsidRPr="006A1219" w:rsidRDefault="00146BAA" w:rsidP="00146BAA">
                            <w:pPr>
                              <w:ind w:left="-90"/>
                              <w:rPr>
                                <w:rFonts w:ascii="Tw Cen MT" w:hAnsi="Tw Cen MT"/>
                                <w:b/>
                                <w:sz w:val="28"/>
                              </w:rPr>
                            </w:pPr>
                            <w:r>
                              <w:rPr>
                                <w:rFonts w:ascii="Tw Cen MT" w:hAnsi="Tw Cen MT"/>
                                <w:b/>
                                <w:sz w:val="28"/>
                              </w:rPr>
                              <w:t xml:space="preserve">Start by using the </w:t>
                            </w:r>
                            <w:hyperlink r:id="rId8" w:history="1">
                              <w:r w:rsidRPr="00EE4DA2">
                                <w:rPr>
                                  <w:rStyle w:val="Hyperlink"/>
                                  <w:rFonts w:ascii="Tw Cen MT" w:hAnsi="Tw Cen MT"/>
                                  <w:b/>
                                  <w:sz w:val="28"/>
                                </w:rPr>
                                <w:t xml:space="preserve">CSU Degree </w:t>
                              </w:r>
                              <w:r>
                                <w:rPr>
                                  <w:rStyle w:val="Hyperlink"/>
                                  <w:rFonts w:ascii="Tw Cen MT" w:hAnsi="Tw Cen MT"/>
                                  <w:b/>
                                  <w:sz w:val="28"/>
                                </w:rPr>
                                <w:t>Search</w:t>
                              </w:r>
                              <w:r w:rsidRPr="00163A43">
                                <w:rPr>
                                  <w:rStyle w:val="Hyperlink"/>
                                  <w:rFonts w:ascii="Tw Cen MT" w:hAnsi="Tw Cen MT"/>
                                  <w:bCs/>
                                  <w:sz w:val="28"/>
                                  <w:u w:val="none"/>
                                </w:rPr>
                                <w:t xml:space="preserve"> </w:t>
                              </w:r>
                            </w:hyperlink>
                            <w:r>
                              <w:rPr>
                                <w:rFonts w:ascii="Tw Cen MT" w:hAnsi="Tw Cen MT"/>
                                <w:b/>
                                <w:sz w:val="28"/>
                              </w:rPr>
                              <w:t xml:space="preserve">(or </w:t>
                            </w:r>
                            <w:hyperlink r:id="rId9" w:history="1">
                              <w:r w:rsidRPr="00776C56">
                                <w:rPr>
                                  <w:rStyle w:val="Hyperlink"/>
                                  <w:rFonts w:ascii="Tw Cen MT" w:hAnsi="Tw Cen MT"/>
                                  <w:b/>
                                  <w:sz w:val="28"/>
                                </w:rPr>
                                <w:t>Eureka</w:t>
                              </w:r>
                            </w:hyperlink>
                            <w:r>
                              <w:rPr>
                                <w:rFonts w:ascii="Tw Cen MT" w:hAnsi="Tw Cen MT"/>
                                <w:b/>
                                <w:sz w:val="28"/>
                              </w:rPr>
                              <w:t>) to find campuses that offer your desired major (and concentration if applicable). Then visit the campus webpages of different CSU campuses for further exploration to answer the questions below.</w:t>
                            </w:r>
                          </w:p>
                        </w:txbxContent>
                      </wps:txbx>
                      <wps:bodyPr rot="0" vert="horz" wrap="square" lIns="91440" tIns="45720" rIns="91440" bIns="45720" anchor="t" anchorCtr="0">
                        <a:noAutofit/>
                      </wps:bodyPr>
                    </wps:wsp>
                  </a:graphicData>
                </a:graphic>
              </wp:inline>
            </w:drawing>
          </mc:Choice>
          <mc:Fallback>
            <w:pict>
              <v:shapetype w14:anchorId="0A61A108" id="_x0000_t202" coordsize="21600,21600" o:spt="202" path="m,l,21600r21600,l21600,xe">
                <v:stroke joinstyle="miter"/>
                <v:path gradientshapeok="t" o:connecttype="rect"/>
              </v:shapetype>
              <v:shape id="Text Box 2" o:spid="_x0000_s1040" type="#_x0000_t202" alt="Start by using the CSU Degree Search (or Eureka) to find campuses that offer your desired major (and concentration if applicable). Then visit the campus webpages of different CSU campuses for further exploration to answer the questions below. When done, upload this file with your response into the Canvas assignment." style="width:718pt;height:4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" stroked="f">
                <v:textbox>
                  <w:txbxContent>
                    <w:p w14:paraId="0070E456" w14:textId="77777777" w:rsidR="00146BAA" w:rsidRPr="006A1219" w:rsidRDefault="00146BAA" w:rsidP="00146BAA">
                      <w:pPr>
                        <w:ind w:left="-90"/>
                        <w:rPr>
                          <w:rFonts w:ascii="Tw Cen MT" w:hAnsi="Tw Cen MT"/>
                          <w:b/>
                          <w:sz w:val="28"/>
                        </w:rPr>
                      </w:pPr>
                      <w:r>
                        <w:rPr>
                          <w:rFonts w:ascii="Tw Cen MT" w:hAnsi="Tw Cen MT"/>
                          <w:b/>
                          <w:sz w:val="28"/>
                        </w:rPr>
                        <w:t xml:space="preserve">Start by using the </w:t>
                      </w:r>
                      <w:hyperlink r:id="rId10" w:history="1">
                        <w:r w:rsidRPr="00EE4DA2">
                          <w:rPr>
                            <w:rStyle w:val="Hyperlink"/>
                            <w:rFonts w:ascii="Tw Cen MT" w:hAnsi="Tw Cen MT"/>
                            <w:b/>
                            <w:sz w:val="28"/>
                          </w:rPr>
                          <w:t xml:space="preserve">CSU Degree </w:t>
                        </w:r>
                        <w:r>
                          <w:rPr>
                            <w:rStyle w:val="Hyperlink"/>
                            <w:rFonts w:ascii="Tw Cen MT" w:hAnsi="Tw Cen MT"/>
                            <w:b/>
                            <w:sz w:val="28"/>
                          </w:rPr>
                          <w:t>Search</w:t>
                        </w:r>
                        <w:r w:rsidRPr="00163A43">
                          <w:rPr>
                            <w:rStyle w:val="Hyperlink"/>
                            <w:rFonts w:ascii="Tw Cen MT" w:hAnsi="Tw Cen MT"/>
                            <w:bCs/>
                            <w:sz w:val="28"/>
                            <w:u w:val="none"/>
                          </w:rPr>
                          <w:t xml:space="preserve"> </w:t>
                        </w:r>
                      </w:hyperlink>
                      <w:r>
                        <w:rPr>
                          <w:rFonts w:ascii="Tw Cen MT" w:hAnsi="Tw Cen MT"/>
                          <w:b/>
                          <w:sz w:val="28"/>
                        </w:rPr>
                        <w:t xml:space="preserve">(or </w:t>
                      </w:r>
                      <w:hyperlink r:id="rId11" w:history="1">
                        <w:r w:rsidRPr="00776C56">
                          <w:rPr>
                            <w:rStyle w:val="Hyperlink"/>
                            <w:rFonts w:ascii="Tw Cen MT" w:hAnsi="Tw Cen MT"/>
                            <w:b/>
                            <w:sz w:val="28"/>
                          </w:rPr>
                          <w:t>Eureka</w:t>
                        </w:r>
                      </w:hyperlink>
                      <w:r>
                        <w:rPr>
                          <w:rFonts w:ascii="Tw Cen MT" w:hAnsi="Tw Cen MT"/>
                          <w:b/>
                          <w:sz w:val="28"/>
                        </w:rPr>
                        <w:t>) to find campuses that offer your desired major (and concentration if applicable). Then visit the campus webpages of different CSU campuses for further exploration to answer the questions below.</w:t>
                      </w:r>
                    </w:p>
                  </w:txbxContent>
                </v:textbox>
                <w10:anchorlock/>
              </v:shape>
            </w:pict>
          </mc:Fallback>
        </mc:AlternateContent>
      </w:r>
    </w:p>
    <w:p w14:paraId="6710919E" w14:textId="3F3E721E" w:rsidR="006A1219" w:rsidRDefault="006A1219" w:rsidP="00533FF2">
      <w:pPr>
        <w:ind w:left="-360" w:right="-270"/>
      </w:pPr>
    </w:p>
    <w:tbl>
      <w:tblPr>
        <w:tblStyle w:val="TableGrid"/>
        <w:tblpPr w:leftFromText="180" w:rightFromText="180" w:vertAnchor="text" w:horzAnchor="margin" w:tblpX="-360" w:tblpY="225"/>
        <w:tblW w:w="13950" w:type="dxa"/>
        <w:tblLayout w:type="fixed"/>
        <w:tblLook w:val="04A0" w:firstRow="1" w:lastRow="0" w:firstColumn="1" w:lastColumn="0" w:noHBand="0" w:noVBand="1"/>
      </w:tblPr>
      <w:tblGrid>
        <w:gridCol w:w="3240"/>
        <w:gridCol w:w="236"/>
        <w:gridCol w:w="3274"/>
        <w:gridCol w:w="270"/>
        <w:gridCol w:w="3330"/>
        <w:gridCol w:w="270"/>
        <w:gridCol w:w="3330"/>
      </w:tblGrid>
      <w:tr w:rsidR="002319C2" w14:paraId="4985280A" w14:textId="77777777" w:rsidTr="00920C36">
        <w:trPr>
          <w:trHeight w:val="288"/>
          <w:tblHeader/>
        </w:trPr>
        <w:tc>
          <w:tcPr>
            <w:tcW w:w="3240" w:type="dxa"/>
            <w:tcBorders>
              <w:top w:val="nil"/>
              <w:left w:val="nil"/>
              <w:bottom w:val="nil"/>
              <w:right w:val="nil"/>
            </w:tcBorders>
          </w:tcPr>
          <w:p w14:paraId="549C68EE" w14:textId="77777777" w:rsidR="000348DA" w:rsidRDefault="000348DA" w:rsidP="002319C2"/>
        </w:tc>
        <w:tc>
          <w:tcPr>
            <w:tcW w:w="236" w:type="dxa"/>
            <w:tcBorders>
              <w:top w:val="nil"/>
              <w:left w:val="nil"/>
              <w:bottom w:val="nil"/>
            </w:tcBorders>
          </w:tcPr>
          <w:p w14:paraId="0F724F60" w14:textId="77777777" w:rsidR="000348DA" w:rsidRDefault="000348DA" w:rsidP="002319C2"/>
        </w:tc>
        <w:tc>
          <w:tcPr>
            <w:tcW w:w="3274" w:type="dxa"/>
            <w:shd w:val="clear" w:color="auto" w:fill="D9D9D9" w:themeFill="background1" w:themeFillShade="D9"/>
            <w:vAlign w:val="center"/>
          </w:tcPr>
          <w:p w14:paraId="70A143D8" w14:textId="519BE49B" w:rsidR="000348DA" w:rsidRPr="006A02AF" w:rsidRDefault="000348DA" w:rsidP="006A02AF">
            <w:pPr>
              <w:pStyle w:val="Heading2"/>
              <w:jc w:val="center"/>
              <w:rPr>
                <w:rFonts w:ascii="Tw Cen MT" w:hAnsi="Tw Cen MT"/>
                <w:b/>
                <w:bCs/>
                <w:sz w:val="32"/>
                <w:szCs w:val="32"/>
              </w:rPr>
            </w:pPr>
            <w:r w:rsidRPr="006A02AF">
              <w:rPr>
                <w:rFonts w:ascii="Tw Cen MT" w:hAnsi="Tw Cen MT"/>
                <w:b/>
                <w:bCs/>
                <w:color w:val="000000" w:themeColor="text1"/>
                <w:sz w:val="32"/>
                <w:szCs w:val="32"/>
              </w:rPr>
              <w:t>C</w:t>
            </w:r>
            <w:r w:rsidR="00FE30DA" w:rsidRPr="006A02AF">
              <w:rPr>
                <w:rFonts w:ascii="Tw Cen MT" w:hAnsi="Tw Cen MT"/>
                <w:b/>
                <w:bCs/>
                <w:color w:val="000000" w:themeColor="text1"/>
                <w:sz w:val="32"/>
                <w:szCs w:val="32"/>
              </w:rPr>
              <w:t>SU</w:t>
            </w:r>
            <w:r w:rsidRPr="006A02AF">
              <w:rPr>
                <w:rFonts w:ascii="Tw Cen MT" w:hAnsi="Tw Cen MT"/>
                <w:b/>
                <w:bCs/>
                <w:color w:val="000000" w:themeColor="text1"/>
                <w:sz w:val="32"/>
                <w:szCs w:val="32"/>
              </w:rPr>
              <w:t xml:space="preserve"> #1</w:t>
            </w:r>
          </w:p>
        </w:tc>
        <w:tc>
          <w:tcPr>
            <w:tcW w:w="270" w:type="dxa"/>
            <w:tcBorders>
              <w:top w:val="nil"/>
              <w:left w:val="nil"/>
              <w:bottom w:val="nil"/>
            </w:tcBorders>
            <w:vAlign w:val="center"/>
          </w:tcPr>
          <w:p w14:paraId="75B4B96A" w14:textId="77777777" w:rsidR="000348DA" w:rsidRPr="006029AE" w:rsidRDefault="000348DA" w:rsidP="006029AE">
            <w:pPr>
              <w:pStyle w:val="Heading1"/>
              <w:jc w:val="center"/>
              <w:rPr>
                <w:rFonts w:ascii="Tw Cen MT" w:hAnsi="Tw Cen MT"/>
                <w:b/>
                <w:bCs/>
                <w:color w:val="000000" w:themeColor="text1"/>
              </w:rPr>
            </w:pPr>
          </w:p>
        </w:tc>
        <w:tc>
          <w:tcPr>
            <w:tcW w:w="3330" w:type="dxa"/>
            <w:shd w:val="clear" w:color="auto" w:fill="D9D9D9" w:themeFill="background1" w:themeFillShade="D9"/>
            <w:vAlign w:val="center"/>
          </w:tcPr>
          <w:p w14:paraId="1BEEBB67" w14:textId="20D9D46C" w:rsidR="000348DA" w:rsidRPr="006A02AF" w:rsidRDefault="000348DA" w:rsidP="006A02AF">
            <w:pPr>
              <w:pStyle w:val="Heading2"/>
              <w:jc w:val="center"/>
              <w:rPr>
                <w:rFonts w:ascii="Tw Cen MT" w:hAnsi="Tw Cen MT"/>
                <w:b/>
                <w:bCs/>
                <w:sz w:val="32"/>
                <w:szCs w:val="32"/>
              </w:rPr>
            </w:pPr>
            <w:r w:rsidRPr="006A02AF">
              <w:rPr>
                <w:rFonts w:ascii="Tw Cen MT" w:hAnsi="Tw Cen MT"/>
                <w:b/>
                <w:bCs/>
                <w:color w:val="000000" w:themeColor="text1"/>
                <w:sz w:val="32"/>
                <w:szCs w:val="32"/>
              </w:rPr>
              <w:t>C</w:t>
            </w:r>
            <w:r w:rsidR="00FE30DA" w:rsidRPr="006A02AF">
              <w:rPr>
                <w:rFonts w:ascii="Tw Cen MT" w:hAnsi="Tw Cen MT"/>
                <w:b/>
                <w:bCs/>
                <w:color w:val="000000" w:themeColor="text1"/>
                <w:sz w:val="32"/>
                <w:szCs w:val="32"/>
              </w:rPr>
              <w:t>SU</w:t>
            </w:r>
            <w:r w:rsidRPr="006A02AF">
              <w:rPr>
                <w:rFonts w:ascii="Tw Cen MT" w:hAnsi="Tw Cen MT"/>
                <w:b/>
                <w:bCs/>
                <w:color w:val="000000" w:themeColor="text1"/>
                <w:sz w:val="32"/>
                <w:szCs w:val="32"/>
              </w:rPr>
              <w:t xml:space="preserve"> #2</w:t>
            </w:r>
          </w:p>
        </w:tc>
        <w:tc>
          <w:tcPr>
            <w:tcW w:w="270" w:type="dxa"/>
            <w:tcBorders>
              <w:top w:val="nil"/>
              <w:left w:val="nil"/>
              <w:bottom w:val="nil"/>
            </w:tcBorders>
            <w:vAlign w:val="center"/>
          </w:tcPr>
          <w:p w14:paraId="30981BDC" w14:textId="77777777" w:rsidR="000348DA" w:rsidRPr="006029AE" w:rsidRDefault="000348DA" w:rsidP="006029AE">
            <w:pPr>
              <w:pStyle w:val="Heading1"/>
              <w:jc w:val="center"/>
              <w:rPr>
                <w:rFonts w:ascii="Tw Cen MT" w:hAnsi="Tw Cen MT"/>
                <w:b/>
                <w:bCs/>
                <w:color w:val="000000" w:themeColor="text1"/>
              </w:rPr>
            </w:pPr>
          </w:p>
        </w:tc>
        <w:tc>
          <w:tcPr>
            <w:tcW w:w="3330" w:type="dxa"/>
            <w:tcBorders>
              <w:bottom w:val="single" w:sz="4" w:space="0" w:color="auto"/>
            </w:tcBorders>
            <w:shd w:val="clear" w:color="auto" w:fill="D9D9D9" w:themeFill="background1" w:themeFillShade="D9"/>
            <w:vAlign w:val="center"/>
          </w:tcPr>
          <w:p w14:paraId="5FE0AE22" w14:textId="40CE7632" w:rsidR="000348DA" w:rsidRPr="006A02AF" w:rsidRDefault="000348DA" w:rsidP="006A02AF">
            <w:pPr>
              <w:pStyle w:val="Heading2"/>
              <w:jc w:val="center"/>
              <w:rPr>
                <w:rFonts w:ascii="Tw Cen MT" w:hAnsi="Tw Cen MT"/>
                <w:b/>
                <w:bCs/>
                <w:sz w:val="32"/>
                <w:szCs w:val="32"/>
              </w:rPr>
            </w:pPr>
            <w:r w:rsidRPr="006A02AF">
              <w:rPr>
                <w:rFonts w:ascii="Tw Cen MT" w:hAnsi="Tw Cen MT"/>
                <w:b/>
                <w:bCs/>
                <w:color w:val="000000" w:themeColor="text1"/>
                <w:sz w:val="32"/>
                <w:szCs w:val="32"/>
              </w:rPr>
              <w:t>C</w:t>
            </w:r>
            <w:r w:rsidR="00FE30DA" w:rsidRPr="006A02AF">
              <w:rPr>
                <w:rFonts w:ascii="Tw Cen MT" w:hAnsi="Tw Cen MT"/>
                <w:b/>
                <w:bCs/>
                <w:color w:val="000000" w:themeColor="text1"/>
                <w:sz w:val="32"/>
                <w:szCs w:val="32"/>
              </w:rPr>
              <w:t>SU</w:t>
            </w:r>
            <w:r w:rsidRPr="006A02AF">
              <w:rPr>
                <w:rFonts w:ascii="Tw Cen MT" w:hAnsi="Tw Cen MT"/>
                <w:b/>
                <w:bCs/>
                <w:color w:val="000000" w:themeColor="text1"/>
                <w:sz w:val="32"/>
                <w:szCs w:val="32"/>
              </w:rPr>
              <w:t xml:space="preserve"> #3</w:t>
            </w:r>
          </w:p>
        </w:tc>
      </w:tr>
      <w:tr w:rsidR="002319C2" w14:paraId="56627FEA" w14:textId="77777777" w:rsidTr="006A1219">
        <w:trPr>
          <w:trHeight w:val="720"/>
        </w:trPr>
        <w:tc>
          <w:tcPr>
            <w:tcW w:w="3240" w:type="dxa"/>
            <w:tcBorders>
              <w:top w:val="nil"/>
              <w:left w:val="nil"/>
              <w:bottom w:val="nil"/>
              <w:right w:val="nil"/>
            </w:tcBorders>
          </w:tcPr>
          <w:p w14:paraId="32F7AC27" w14:textId="206C531B" w:rsidR="000348DA" w:rsidRDefault="000348DA" w:rsidP="002319C2"/>
        </w:tc>
        <w:tc>
          <w:tcPr>
            <w:tcW w:w="236" w:type="dxa"/>
            <w:tcBorders>
              <w:top w:val="nil"/>
              <w:left w:val="nil"/>
              <w:bottom w:val="nil"/>
            </w:tcBorders>
          </w:tcPr>
          <w:p w14:paraId="6294271D" w14:textId="77777777" w:rsidR="000348DA" w:rsidRDefault="000348DA" w:rsidP="002319C2"/>
        </w:tc>
        <w:tc>
          <w:tcPr>
            <w:tcW w:w="3274" w:type="dxa"/>
            <w:vAlign w:val="center"/>
          </w:tcPr>
          <w:p w14:paraId="280DE38A" w14:textId="77777777" w:rsidR="000348DA" w:rsidRPr="00B83B9A" w:rsidRDefault="003C2877" w:rsidP="002319C2">
            <w:pPr>
              <w:jc w:val="center"/>
              <w:rPr>
                <w:rFonts w:ascii="Tw Cen MT" w:hAnsi="Tw Cen MT"/>
                <w:bCs/>
                <w:color w:val="000000" w:themeColor="text1"/>
                <w:sz w:val="32"/>
                <w:szCs w:val="32"/>
              </w:rPr>
            </w:pPr>
            <w:r w:rsidRPr="00B83B9A">
              <w:rPr>
                <w:rFonts w:ascii="Tw Cen MT" w:hAnsi="Tw Cen MT"/>
                <w:bCs/>
                <w:color w:val="000000" w:themeColor="text1"/>
                <w:sz w:val="32"/>
                <w:szCs w:val="32"/>
              </w:rPr>
              <w:t>Name</w:t>
            </w:r>
          </w:p>
          <w:p w14:paraId="5E541880" w14:textId="19D49B77" w:rsidR="003C2877" w:rsidRPr="00C5772C" w:rsidRDefault="00B83B9A" w:rsidP="002319C2">
            <w:pPr>
              <w:jc w:val="center"/>
              <w:rPr>
                <w:rFonts w:ascii="Tw Cen MT" w:hAnsi="Tw Cen MT"/>
                <w:b/>
                <w:color w:val="000000" w:themeColor="text1"/>
                <w:sz w:val="32"/>
                <w:szCs w:val="32"/>
              </w:rPr>
            </w:pPr>
            <w:r w:rsidRPr="00B83B9A">
              <w:rPr>
                <w:rFonts w:ascii="Tw Cen MT" w:hAnsi="Tw Cen MT"/>
                <w:bCs/>
                <w:color w:val="000000" w:themeColor="text1"/>
                <w:sz w:val="32"/>
                <w:szCs w:val="32"/>
              </w:rPr>
              <w:t>City</w:t>
            </w:r>
          </w:p>
        </w:tc>
        <w:tc>
          <w:tcPr>
            <w:tcW w:w="270" w:type="dxa"/>
            <w:tcBorders>
              <w:top w:val="nil"/>
              <w:left w:val="nil"/>
              <w:bottom w:val="nil"/>
            </w:tcBorders>
            <w:vAlign w:val="center"/>
          </w:tcPr>
          <w:p w14:paraId="5B3CDEFC" w14:textId="77777777" w:rsidR="000348DA" w:rsidRPr="00C5772C" w:rsidRDefault="000348DA" w:rsidP="002319C2">
            <w:pPr>
              <w:jc w:val="center"/>
              <w:rPr>
                <w:rFonts w:ascii="Tw Cen MT" w:hAnsi="Tw Cen MT"/>
                <w:b/>
                <w:color w:val="000000" w:themeColor="text1"/>
                <w:sz w:val="32"/>
                <w:szCs w:val="32"/>
              </w:rPr>
            </w:pPr>
          </w:p>
        </w:tc>
        <w:tc>
          <w:tcPr>
            <w:tcW w:w="3330" w:type="dxa"/>
            <w:vAlign w:val="center"/>
          </w:tcPr>
          <w:p w14:paraId="1DB6F36D" w14:textId="77777777" w:rsidR="000348DA" w:rsidRPr="00B83B9A" w:rsidRDefault="00B83B9A" w:rsidP="002319C2">
            <w:pPr>
              <w:jc w:val="center"/>
              <w:rPr>
                <w:rFonts w:ascii="Tw Cen MT" w:hAnsi="Tw Cen MT"/>
                <w:bCs/>
                <w:color w:val="000000" w:themeColor="text1"/>
                <w:sz w:val="32"/>
                <w:szCs w:val="32"/>
              </w:rPr>
            </w:pPr>
            <w:r w:rsidRPr="00B83B9A">
              <w:rPr>
                <w:rFonts w:ascii="Tw Cen MT" w:hAnsi="Tw Cen MT"/>
                <w:bCs/>
                <w:color w:val="000000" w:themeColor="text1"/>
                <w:sz w:val="32"/>
                <w:szCs w:val="32"/>
              </w:rPr>
              <w:t>Name</w:t>
            </w:r>
          </w:p>
          <w:p w14:paraId="34EFF977" w14:textId="65470E5A" w:rsidR="00B83B9A" w:rsidRPr="00C5772C" w:rsidRDefault="00B83B9A" w:rsidP="002319C2">
            <w:pPr>
              <w:jc w:val="center"/>
              <w:rPr>
                <w:rFonts w:ascii="Tw Cen MT" w:hAnsi="Tw Cen MT"/>
                <w:b/>
                <w:color w:val="000000" w:themeColor="text1"/>
                <w:sz w:val="32"/>
                <w:szCs w:val="32"/>
              </w:rPr>
            </w:pPr>
            <w:r w:rsidRPr="00B83B9A">
              <w:rPr>
                <w:rFonts w:ascii="Tw Cen MT" w:hAnsi="Tw Cen MT"/>
                <w:bCs/>
                <w:color w:val="000000" w:themeColor="text1"/>
                <w:sz w:val="32"/>
                <w:szCs w:val="32"/>
              </w:rPr>
              <w:t>City</w:t>
            </w:r>
          </w:p>
        </w:tc>
        <w:tc>
          <w:tcPr>
            <w:tcW w:w="270" w:type="dxa"/>
            <w:tcBorders>
              <w:top w:val="nil"/>
              <w:left w:val="nil"/>
              <w:bottom w:val="nil"/>
            </w:tcBorders>
            <w:vAlign w:val="center"/>
          </w:tcPr>
          <w:p w14:paraId="7542183A" w14:textId="77777777" w:rsidR="000348DA" w:rsidRPr="00C5772C" w:rsidRDefault="000348DA" w:rsidP="002319C2">
            <w:pPr>
              <w:jc w:val="center"/>
              <w:rPr>
                <w:rFonts w:ascii="Tw Cen MT" w:hAnsi="Tw Cen MT"/>
                <w:b/>
                <w:color w:val="000000" w:themeColor="text1"/>
                <w:sz w:val="32"/>
                <w:szCs w:val="32"/>
              </w:rPr>
            </w:pPr>
          </w:p>
        </w:tc>
        <w:tc>
          <w:tcPr>
            <w:tcW w:w="3330" w:type="dxa"/>
            <w:tcBorders>
              <w:bottom w:val="single" w:sz="4" w:space="0" w:color="auto"/>
            </w:tcBorders>
            <w:vAlign w:val="center"/>
          </w:tcPr>
          <w:p w14:paraId="2ABD1494" w14:textId="77777777" w:rsidR="000348DA" w:rsidRPr="00B83B9A" w:rsidRDefault="00B83B9A" w:rsidP="002319C2">
            <w:pPr>
              <w:jc w:val="center"/>
              <w:rPr>
                <w:rFonts w:ascii="Tw Cen MT" w:hAnsi="Tw Cen MT"/>
                <w:bCs/>
                <w:color w:val="000000" w:themeColor="text1"/>
                <w:sz w:val="32"/>
                <w:szCs w:val="32"/>
              </w:rPr>
            </w:pPr>
            <w:r w:rsidRPr="00B83B9A">
              <w:rPr>
                <w:rFonts w:ascii="Tw Cen MT" w:hAnsi="Tw Cen MT"/>
                <w:bCs/>
                <w:color w:val="000000" w:themeColor="text1"/>
                <w:sz w:val="32"/>
                <w:szCs w:val="32"/>
              </w:rPr>
              <w:t xml:space="preserve">Name </w:t>
            </w:r>
          </w:p>
          <w:p w14:paraId="6F5CCE48" w14:textId="13C3D34A" w:rsidR="00B83B9A" w:rsidRPr="00C5772C" w:rsidRDefault="00B83B9A" w:rsidP="002319C2">
            <w:pPr>
              <w:jc w:val="center"/>
              <w:rPr>
                <w:rFonts w:ascii="Tw Cen MT" w:hAnsi="Tw Cen MT"/>
                <w:b/>
                <w:color w:val="000000" w:themeColor="text1"/>
                <w:sz w:val="32"/>
                <w:szCs w:val="32"/>
              </w:rPr>
            </w:pPr>
            <w:r w:rsidRPr="00B83B9A">
              <w:rPr>
                <w:rFonts w:ascii="Tw Cen MT" w:hAnsi="Tw Cen MT"/>
                <w:bCs/>
                <w:color w:val="000000" w:themeColor="text1"/>
                <w:sz w:val="32"/>
                <w:szCs w:val="32"/>
              </w:rPr>
              <w:t>City</w:t>
            </w:r>
          </w:p>
        </w:tc>
      </w:tr>
      <w:tr w:rsidR="00EC77ED" w14:paraId="06AF298B" w14:textId="77777777" w:rsidTr="006A1219">
        <w:trPr>
          <w:trHeight w:val="576"/>
        </w:trPr>
        <w:tc>
          <w:tcPr>
            <w:tcW w:w="3240" w:type="dxa"/>
            <w:shd w:val="clear" w:color="auto" w:fill="D9D9D9" w:themeFill="background1" w:themeFillShade="D9"/>
            <w:vAlign w:val="center"/>
          </w:tcPr>
          <w:p w14:paraId="7DEDDF2F" w14:textId="338B3F68" w:rsidR="00EC77ED" w:rsidRDefault="00EC77ED" w:rsidP="002319C2">
            <w:pPr>
              <w:rPr>
                <w:rFonts w:ascii="Tw Cen MT" w:hAnsi="Tw Cen MT"/>
                <w:b/>
                <w:sz w:val="28"/>
              </w:rPr>
            </w:pPr>
            <w:r>
              <w:rPr>
                <w:rFonts w:ascii="Tw Cen MT" w:hAnsi="Tw Cen MT"/>
                <w:b/>
                <w:sz w:val="28"/>
              </w:rPr>
              <w:t>Copy and past</w:t>
            </w:r>
            <w:r w:rsidR="006571DD">
              <w:rPr>
                <w:rFonts w:ascii="Tw Cen MT" w:hAnsi="Tw Cen MT"/>
                <w:b/>
                <w:sz w:val="28"/>
              </w:rPr>
              <w:t>e</w:t>
            </w:r>
            <w:r>
              <w:rPr>
                <w:rFonts w:ascii="Tw Cen MT" w:hAnsi="Tw Cen MT"/>
                <w:b/>
                <w:sz w:val="28"/>
              </w:rPr>
              <w:t xml:space="preserve"> the URL for their College Catalog</w:t>
            </w:r>
          </w:p>
        </w:tc>
        <w:tc>
          <w:tcPr>
            <w:tcW w:w="236" w:type="dxa"/>
            <w:tcBorders>
              <w:top w:val="nil"/>
              <w:bottom w:val="nil"/>
            </w:tcBorders>
          </w:tcPr>
          <w:p w14:paraId="29980E21" w14:textId="77777777" w:rsidR="00EC77ED" w:rsidRDefault="00EC77ED" w:rsidP="002319C2"/>
        </w:tc>
        <w:tc>
          <w:tcPr>
            <w:tcW w:w="3274" w:type="dxa"/>
            <w:vAlign w:val="center"/>
          </w:tcPr>
          <w:p w14:paraId="4962CBCC" w14:textId="77777777" w:rsidR="00EC77ED" w:rsidRDefault="00EC77ED" w:rsidP="001A2E99">
            <w:pPr>
              <w:rPr>
                <w:rFonts w:ascii="Tw Cen MT" w:hAnsi="Tw Cen MT"/>
              </w:rPr>
            </w:pPr>
          </w:p>
        </w:tc>
        <w:tc>
          <w:tcPr>
            <w:tcW w:w="270" w:type="dxa"/>
            <w:tcBorders>
              <w:top w:val="nil"/>
              <w:bottom w:val="nil"/>
            </w:tcBorders>
            <w:vAlign w:val="center"/>
          </w:tcPr>
          <w:p w14:paraId="6E3139B5" w14:textId="77777777" w:rsidR="00EC77ED" w:rsidRPr="00C5772C" w:rsidRDefault="00EC77ED" w:rsidP="002319C2">
            <w:pPr>
              <w:jc w:val="center"/>
              <w:rPr>
                <w:rFonts w:ascii="Tw Cen MT" w:hAnsi="Tw Cen MT"/>
              </w:rPr>
            </w:pPr>
          </w:p>
        </w:tc>
        <w:tc>
          <w:tcPr>
            <w:tcW w:w="3330" w:type="dxa"/>
            <w:vAlign w:val="center"/>
          </w:tcPr>
          <w:p w14:paraId="717FC478" w14:textId="77777777" w:rsidR="00EC77ED" w:rsidRDefault="00EC77ED" w:rsidP="001A2E99">
            <w:pPr>
              <w:rPr>
                <w:rFonts w:ascii="Tw Cen MT" w:hAnsi="Tw Cen MT"/>
              </w:rPr>
            </w:pPr>
          </w:p>
        </w:tc>
        <w:tc>
          <w:tcPr>
            <w:tcW w:w="270" w:type="dxa"/>
            <w:tcBorders>
              <w:top w:val="nil"/>
              <w:bottom w:val="nil"/>
            </w:tcBorders>
            <w:vAlign w:val="center"/>
          </w:tcPr>
          <w:p w14:paraId="4DA12934" w14:textId="77777777" w:rsidR="00EC77ED" w:rsidRPr="00C5772C" w:rsidRDefault="00EC77ED" w:rsidP="002319C2">
            <w:pPr>
              <w:jc w:val="center"/>
              <w:rPr>
                <w:rFonts w:ascii="Tw Cen MT" w:hAnsi="Tw Cen MT"/>
              </w:rPr>
            </w:pPr>
          </w:p>
        </w:tc>
        <w:tc>
          <w:tcPr>
            <w:tcW w:w="3330" w:type="dxa"/>
            <w:vAlign w:val="center"/>
          </w:tcPr>
          <w:p w14:paraId="3AB6823D" w14:textId="77777777" w:rsidR="00EC77ED" w:rsidRDefault="00EC77ED" w:rsidP="001A2E99">
            <w:pPr>
              <w:rPr>
                <w:rFonts w:ascii="Tw Cen MT" w:hAnsi="Tw Cen MT"/>
              </w:rPr>
            </w:pPr>
          </w:p>
        </w:tc>
      </w:tr>
      <w:tr w:rsidR="002319C2" w14:paraId="60EEA364" w14:textId="77777777" w:rsidTr="006A1219">
        <w:trPr>
          <w:trHeight w:val="576"/>
        </w:trPr>
        <w:tc>
          <w:tcPr>
            <w:tcW w:w="3240" w:type="dxa"/>
            <w:shd w:val="clear" w:color="auto" w:fill="D9D9D9" w:themeFill="background1" w:themeFillShade="D9"/>
            <w:vAlign w:val="center"/>
          </w:tcPr>
          <w:p w14:paraId="50B9B5AD" w14:textId="16B272F6" w:rsidR="002319C2" w:rsidRPr="00C5772C" w:rsidRDefault="00FE30DA" w:rsidP="002319C2">
            <w:pPr>
              <w:rPr>
                <w:rFonts w:ascii="Tw Cen MT" w:hAnsi="Tw Cen MT"/>
                <w:b/>
                <w:sz w:val="28"/>
              </w:rPr>
            </w:pPr>
            <w:r>
              <w:rPr>
                <w:rFonts w:ascii="Tw Cen MT" w:hAnsi="Tw Cen MT"/>
                <w:b/>
                <w:sz w:val="28"/>
              </w:rPr>
              <w:t>Interested Majors &amp; Concentrations</w:t>
            </w:r>
          </w:p>
        </w:tc>
        <w:tc>
          <w:tcPr>
            <w:tcW w:w="236" w:type="dxa"/>
            <w:tcBorders>
              <w:top w:val="nil"/>
              <w:bottom w:val="nil"/>
            </w:tcBorders>
          </w:tcPr>
          <w:p w14:paraId="7F7B8775" w14:textId="77777777" w:rsidR="002319C2" w:rsidRDefault="002319C2" w:rsidP="002319C2"/>
        </w:tc>
        <w:tc>
          <w:tcPr>
            <w:tcW w:w="3274" w:type="dxa"/>
            <w:vAlign w:val="center"/>
          </w:tcPr>
          <w:p w14:paraId="57EC138F" w14:textId="77777777" w:rsidR="001A2E99" w:rsidRDefault="001A2E99" w:rsidP="001A2E99">
            <w:pPr>
              <w:rPr>
                <w:rFonts w:ascii="Tw Cen MT" w:hAnsi="Tw Cen MT"/>
              </w:rPr>
            </w:pPr>
            <w:r>
              <w:rPr>
                <w:rFonts w:ascii="Tw Cen MT" w:hAnsi="Tw Cen MT"/>
              </w:rPr>
              <w:t>1.</w:t>
            </w:r>
          </w:p>
          <w:p w14:paraId="16B7432C" w14:textId="77777777" w:rsidR="001A2E99" w:rsidRPr="00C5772C" w:rsidRDefault="001A2E99" w:rsidP="001A2E99">
            <w:pPr>
              <w:rPr>
                <w:rFonts w:ascii="Tw Cen MT" w:hAnsi="Tw Cen MT"/>
              </w:rPr>
            </w:pPr>
            <w:r>
              <w:rPr>
                <w:rFonts w:ascii="Tw Cen MT" w:hAnsi="Tw Cen MT"/>
              </w:rPr>
              <w:t>2.</w:t>
            </w:r>
          </w:p>
          <w:p w14:paraId="027BC878" w14:textId="2C557F1A" w:rsidR="006A1219" w:rsidRPr="00C5772C" w:rsidRDefault="001A2E99" w:rsidP="001A2E99">
            <w:pPr>
              <w:rPr>
                <w:rFonts w:ascii="Tw Cen MT" w:hAnsi="Tw Cen MT"/>
              </w:rPr>
            </w:pPr>
            <w:r>
              <w:rPr>
                <w:rFonts w:ascii="Tw Cen MT" w:hAnsi="Tw Cen MT"/>
              </w:rPr>
              <w:t>3.</w:t>
            </w:r>
          </w:p>
        </w:tc>
        <w:tc>
          <w:tcPr>
            <w:tcW w:w="270" w:type="dxa"/>
            <w:tcBorders>
              <w:top w:val="nil"/>
              <w:bottom w:val="nil"/>
            </w:tcBorders>
            <w:vAlign w:val="center"/>
          </w:tcPr>
          <w:p w14:paraId="61C6514C" w14:textId="77777777" w:rsidR="002319C2" w:rsidRPr="00C5772C" w:rsidRDefault="002319C2" w:rsidP="002319C2">
            <w:pPr>
              <w:jc w:val="center"/>
              <w:rPr>
                <w:rFonts w:ascii="Tw Cen MT" w:hAnsi="Tw Cen MT"/>
              </w:rPr>
            </w:pPr>
          </w:p>
        </w:tc>
        <w:tc>
          <w:tcPr>
            <w:tcW w:w="3330" w:type="dxa"/>
            <w:vAlign w:val="center"/>
          </w:tcPr>
          <w:p w14:paraId="66F9DA6A" w14:textId="77777777" w:rsidR="001A2E99" w:rsidRDefault="001A2E99" w:rsidP="001A2E99">
            <w:pPr>
              <w:rPr>
                <w:rFonts w:ascii="Tw Cen MT" w:hAnsi="Tw Cen MT"/>
              </w:rPr>
            </w:pPr>
            <w:r>
              <w:rPr>
                <w:rFonts w:ascii="Tw Cen MT" w:hAnsi="Tw Cen MT"/>
              </w:rPr>
              <w:t>1.</w:t>
            </w:r>
          </w:p>
          <w:p w14:paraId="1A3D09C6" w14:textId="77777777" w:rsidR="001A2E99" w:rsidRPr="00C5772C" w:rsidRDefault="001A2E99" w:rsidP="001A2E99">
            <w:pPr>
              <w:rPr>
                <w:rFonts w:ascii="Tw Cen MT" w:hAnsi="Tw Cen MT"/>
              </w:rPr>
            </w:pPr>
            <w:r>
              <w:rPr>
                <w:rFonts w:ascii="Tw Cen MT" w:hAnsi="Tw Cen MT"/>
              </w:rPr>
              <w:t>2.</w:t>
            </w:r>
          </w:p>
          <w:p w14:paraId="2E17716E" w14:textId="32ACAEAC" w:rsidR="002319C2" w:rsidRPr="00C5772C" w:rsidRDefault="001A2E99" w:rsidP="001A2E99">
            <w:pPr>
              <w:rPr>
                <w:rFonts w:ascii="Tw Cen MT" w:hAnsi="Tw Cen MT"/>
              </w:rPr>
            </w:pPr>
            <w:r>
              <w:rPr>
                <w:rFonts w:ascii="Tw Cen MT" w:hAnsi="Tw Cen MT"/>
              </w:rPr>
              <w:t>3.</w:t>
            </w:r>
          </w:p>
        </w:tc>
        <w:tc>
          <w:tcPr>
            <w:tcW w:w="270" w:type="dxa"/>
            <w:tcBorders>
              <w:top w:val="nil"/>
              <w:bottom w:val="nil"/>
            </w:tcBorders>
            <w:vAlign w:val="center"/>
          </w:tcPr>
          <w:p w14:paraId="546757A2" w14:textId="77777777" w:rsidR="002319C2" w:rsidRPr="00C5772C" w:rsidRDefault="002319C2" w:rsidP="002319C2">
            <w:pPr>
              <w:jc w:val="center"/>
              <w:rPr>
                <w:rFonts w:ascii="Tw Cen MT" w:hAnsi="Tw Cen MT"/>
              </w:rPr>
            </w:pPr>
          </w:p>
        </w:tc>
        <w:tc>
          <w:tcPr>
            <w:tcW w:w="3330" w:type="dxa"/>
            <w:vAlign w:val="center"/>
          </w:tcPr>
          <w:p w14:paraId="25B5C9BD" w14:textId="77777777" w:rsidR="001A2E99" w:rsidRDefault="001A2E99" w:rsidP="001A2E99">
            <w:pPr>
              <w:rPr>
                <w:rFonts w:ascii="Tw Cen MT" w:hAnsi="Tw Cen MT"/>
              </w:rPr>
            </w:pPr>
            <w:r>
              <w:rPr>
                <w:rFonts w:ascii="Tw Cen MT" w:hAnsi="Tw Cen MT"/>
              </w:rPr>
              <w:t>1.</w:t>
            </w:r>
          </w:p>
          <w:p w14:paraId="4A09158D" w14:textId="77777777" w:rsidR="001A2E99" w:rsidRPr="00C5772C" w:rsidRDefault="001A2E99" w:rsidP="001A2E99">
            <w:pPr>
              <w:rPr>
                <w:rFonts w:ascii="Tw Cen MT" w:hAnsi="Tw Cen MT"/>
              </w:rPr>
            </w:pPr>
            <w:r>
              <w:rPr>
                <w:rFonts w:ascii="Tw Cen MT" w:hAnsi="Tw Cen MT"/>
              </w:rPr>
              <w:t>2.</w:t>
            </w:r>
          </w:p>
          <w:p w14:paraId="77E9D71E" w14:textId="598C9D69" w:rsidR="002319C2" w:rsidRPr="00C5772C" w:rsidRDefault="001A2E99" w:rsidP="001A2E99">
            <w:pPr>
              <w:rPr>
                <w:rFonts w:ascii="Tw Cen MT" w:hAnsi="Tw Cen MT"/>
              </w:rPr>
            </w:pPr>
            <w:r>
              <w:rPr>
                <w:rFonts w:ascii="Tw Cen MT" w:hAnsi="Tw Cen MT"/>
              </w:rPr>
              <w:t>3.</w:t>
            </w:r>
          </w:p>
        </w:tc>
      </w:tr>
      <w:tr w:rsidR="005036D5" w14:paraId="12361EA9" w14:textId="77777777" w:rsidTr="006A1219">
        <w:trPr>
          <w:trHeight w:val="576"/>
        </w:trPr>
        <w:tc>
          <w:tcPr>
            <w:tcW w:w="3240" w:type="dxa"/>
            <w:shd w:val="clear" w:color="auto" w:fill="D9D9D9" w:themeFill="background1" w:themeFillShade="D9"/>
            <w:vAlign w:val="center"/>
          </w:tcPr>
          <w:p w14:paraId="76DB4DF9" w14:textId="323A7B5B" w:rsidR="005036D5" w:rsidRDefault="005036D5" w:rsidP="002319C2">
            <w:pPr>
              <w:rPr>
                <w:rFonts w:ascii="Tw Cen MT" w:hAnsi="Tw Cen MT"/>
                <w:b/>
                <w:sz w:val="28"/>
              </w:rPr>
            </w:pPr>
            <w:r>
              <w:rPr>
                <w:rFonts w:ascii="Tw Cen MT" w:hAnsi="Tw Cen MT"/>
                <w:b/>
                <w:sz w:val="28"/>
              </w:rPr>
              <w:t xml:space="preserve">Are your desired majors </w:t>
            </w:r>
            <w:hyperlink r:id="rId12" w:history="1">
              <w:r w:rsidRPr="00F34590">
                <w:rPr>
                  <w:rStyle w:val="Hyperlink"/>
                  <w:rFonts w:ascii="Tw Cen MT" w:hAnsi="Tw Cen MT"/>
                  <w:b/>
                  <w:sz w:val="28"/>
                </w:rPr>
                <w:t>impacted</w:t>
              </w:r>
            </w:hyperlink>
            <w:r>
              <w:rPr>
                <w:rFonts w:ascii="Tw Cen MT" w:hAnsi="Tw Cen MT"/>
                <w:b/>
                <w:sz w:val="28"/>
              </w:rPr>
              <w:t xml:space="preserve">, and if so, what are the </w:t>
            </w:r>
            <w:r w:rsidR="00AD23C7">
              <w:rPr>
                <w:rFonts w:ascii="Tw Cen MT" w:hAnsi="Tw Cen MT"/>
                <w:b/>
                <w:sz w:val="28"/>
              </w:rPr>
              <w:t>minimum</w:t>
            </w:r>
            <w:r>
              <w:rPr>
                <w:rFonts w:ascii="Tw Cen MT" w:hAnsi="Tw Cen MT"/>
                <w:b/>
                <w:sz w:val="28"/>
              </w:rPr>
              <w:t xml:space="preserve"> GPAs?</w:t>
            </w:r>
          </w:p>
        </w:tc>
        <w:tc>
          <w:tcPr>
            <w:tcW w:w="236" w:type="dxa"/>
            <w:tcBorders>
              <w:top w:val="nil"/>
              <w:bottom w:val="nil"/>
            </w:tcBorders>
          </w:tcPr>
          <w:p w14:paraId="564B34C1" w14:textId="77777777" w:rsidR="005036D5" w:rsidRDefault="005036D5" w:rsidP="002319C2"/>
        </w:tc>
        <w:tc>
          <w:tcPr>
            <w:tcW w:w="3274" w:type="dxa"/>
            <w:vAlign w:val="center"/>
          </w:tcPr>
          <w:p w14:paraId="6C211911" w14:textId="77777777" w:rsidR="007A0D80" w:rsidRDefault="007A0D80" w:rsidP="007A0D80">
            <w:pPr>
              <w:rPr>
                <w:rFonts w:ascii="Tw Cen MT" w:hAnsi="Tw Cen MT"/>
              </w:rPr>
            </w:pPr>
            <w:r>
              <w:rPr>
                <w:rFonts w:ascii="Tw Cen MT" w:hAnsi="Tw Cen MT"/>
              </w:rPr>
              <w:t>1.</w:t>
            </w:r>
          </w:p>
          <w:p w14:paraId="4CCB81C2" w14:textId="77777777" w:rsidR="007A0D80" w:rsidRPr="00C5772C" w:rsidRDefault="007A0D80" w:rsidP="007A0D80">
            <w:pPr>
              <w:rPr>
                <w:rFonts w:ascii="Tw Cen MT" w:hAnsi="Tw Cen MT"/>
              </w:rPr>
            </w:pPr>
            <w:r>
              <w:rPr>
                <w:rFonts w:ascii="Tw Cen MT" w:hAnsi="Tw Cen MT"/>
              </w:rPr>
              <w:t>2.</w:t>
            </w:r>
          </w:p>
          <w:p w14:paraId="1E33AE27" w14:textId="363DCE90" w:rsidR="005036D5" w:rsidRPr="00C5772C" w:rsidRDefault="007A0D80" w:rsidP="007A0D80">
            <w:pPr>
              <w:rPr>
                <w:rFonts w:ascii="Tw Cen MT" w:hAnsi="Tw Cen MT"/>
              </w:rPr>
            </w:pPr>
            <w:r>
              <w:rPr>
                <w:rFonts w:ascii="Tw Cen MT" w:hAnsi="Tw Cen MT"/>
              </w:rPr>
              <w:t>3.</w:t>
            </w:r>
          </w:p>
        </w:tc>
        <w:tc>
          <w:tcPr>
            <w:tcW w:w="270" w:type="dxa"/>
            <w:tcBorders>
              <w:top w:val="nil"/>
              <w:bottom w:val="nil"/>
            </w:tcBorders>
            <w:vAlign w:val="center"/>
          </w:tcPr>
          <w:p w14:paraId="3FACC012" w14:textId="77777777" w:rsidR="005036D5" w:rsidRPr="00C5772C" w:rsidRDefault="005036D5" w:rsidP="002319C2">
            <w:pPr>
              <w:jc w:val="center"/>
              <w:rPr>
                <w:rFonts w:ascii="Tw Cen MT" w:hAnsi="Tw Cen MT"/>
              </w:rPr>
            </w:pPr>
          </w:p>
        </w:tc>
        <w:tc>
          <w:tcPr>
            <w:tcW w:w="3330" w:type="dxa"/>
            <w:vAlign w:val="center"/>
          </w:tcPr>
          <w:p w14:paraId="7C2A310B" w14:textId="77777777" w:rsidR="007A0D80" w:rsidRDefault="007A0D80" w:rsidP="007A0D80">
            <w:pPr>
              <w:rPr>
                <w:rFonts w:ascii="Tw Cen MT" w:hAnsi="Tw Cen MT"/>
              </w:rPr>
            </w:pPr>
            <w:r>
              <w:rPr>
                <w:rFonts w:ascii="Tw Cen MT" w:hAnsi="Tw Cen MT"/>
              </w:rPr>
              <w:t>1.</w:t>
            </w:r>
          </w:p>
          <w:p w14:paraId="79A85ED1" w14:textId="77777777" w:rsidR="007A0D80" w:rsidRPr="00C5772C" w:rsidRDefault="007A0D80" w:rsidP="007A0D80">
            <w:pPr>
              <w:rPr>
                <w:rFonts w:ascii="Tw Cen MT" w:hAnsi="Tw Cen MT"/>
              </w:rPr>
            </w:pPr>
            <w:r>
              <w:rPr>
                <w:rFonts w:ascii="Tw Cen MT" w:hAnsi="Tw Cen MT"/>
              </w:rPr>
              <w:t>2.</w:t>
            </w:r>
          </w:p>
          <w:p w14:paraId="61514B54" w14:textId="4B4A6073" w:rsidR="005036D5" w:rsidRPr="00C5772C" w:rsidRDefault="007A0D80" w:rsidP="007A0D80">
            <w:pPr>
              <w:rPr>
                <w:rFonts w:ascii="Tw Cen MT" w:hAnsi="Tw Cen MT"/>
              </w:rPr>
            </w:pPr>
            <w:r>
              <w:rPr>
                <w:rFonts w:ascii="Tw Cen MT" w:hAnsi="Tw Cen MT"/>
              </w:rPr>
              <w:t>3.</w:t>
            </w:r>
          </w:p>
        </w:tc>
        <w:tc>
          <w:tcPr>
            <w:tcW w:w="270" w:type="dxa"/>
            <w:tcBorders>
              <w:top w:val="nil"/>
              <w:bottom w:val="nil"/>
            </w:tcBorders>
            <w:vAlign w:val="center"/>
          </w:tcPr>
          <w:p w14:paraId="06C3B8B9" w14:textId="77777777" w:rsidR="005036D5" w:rsidRPr="00C5772C" w:rsidRDefault="005036D5" w:rsidP="002319C2">
            <w:pPr>
              <w:jc w:val="center"/>
              <w:rPr>
                <w:rFonts w:ascii="Tw Cen MT" w:hAnsi="Tw Cen MT"/>
              </w:rPr>
            </w:pPr>
          </w:p>
        </w:tc>
        <w:tc>
          <w:tcPr>
            <w:tcW w:w="3330" w:type="dxa"/>
            <w:vAlign w:val="center"/>
          </w:tcPr>
          <w:p w14:paraId="7F630499" w14:textId="77777777" w:rsidR="007A0D80" w:rsidRDefault="007A0D80" w:rsidP="007A0D80">
            <w:pPr>
              <w:rPr>
                <w:rFonts w:ascii="Tw Cen MT" w:hAnsi="Tw Cen MT"/>
              </w:rPr>
            </w:pPr>
            <w:r>
              <w:rPr>
                <w:rFonts w:ascii="Tw Cen MT" w:hAnsi="Tw Cen MT"/>
              </w:rPr>
              <w:t>1.</w:t>
            </w:r>
          </w:p>
          <w:p w14:paraId="14B46635" w14:textId="77777777" w:rsidR="007A0D80" w:rsidRPr="00C5772C" w:rsidRDefault="007A0D80" w:rsidP="007A0D80">
            <w:pPr>
              <w:rPr>
                <w:rFonts w:ascii="Tw Cen MT" w:hAnsi="Tw Cen MT"/>
              </w:rPr>
            </w:pPr>
            <w:r>
              <w:rPr>
                <w:rFonts w:ascii="Tw Cen MT" w:hAnsi="Tw Cen MT"/>
              </w:rPr>
              <w:t>2.</w:t>
            </w:r>
          </w:p>
          <w:p w14:paraId="1D925791" w14:textId="67C1C635" w:rsidR="005036D5" w:rsidRPr="00C5772C" w:rsidRDefault="007A0D80" w:rsidP="007A0D80">
            <w:pPr>
              <w:rPr>
                <w:rFonts w:ascii="Tw Cen MT" w:hAnsi="Tw Cen MT"/>
              </w:rPr>
            </w:pPr>
            <w:r>
              <w:rPr>
                <w:rFonts w:ascii="Tw Cen MT" w:hAnsi="Tw Cen MT"/>
              </w:rPr>
              <w:t>3.</w:t>
            </w:r>
          </w:p>
        </w:tc>
      </w:tr>
      <w:tr w:rsidR="002319C2" w14:paraId="7ED34131" w14:textId="77777777" w:rsidTr="006A1219">
        <w:trPr>
          <w:trHeight w:val="576"/>
        </w:trPr>
        <w:tc>
          <w:tcPr>
            <w:tcW w:w="3240" w:type="dxa"/>
            <w:shd w:val="clear" w:color="auto" w:fill="D9D9D9" w:themeFill="background1" w:themeFillShade="D9"/>
            <w:vAlign w:val="center"/>
          </w:tcPr>
          <w:p w14:paraId="3D9F0268" w14:textId="7DC9E360" w:rsidR="002319C2" w:rsidRPr="00C5772C" w:rsidRDefault="001B1987" w:rsidP="002319C2">
            <w:pPr>
              <w:rPr>
                <w:rFonts w:ascii="Tw Cen MT" w:hAnsi="Tw Cen MT"/>
                <w:b/>
                <w:sz w:val="28"/>
              </w:rPr>
            </w:pPr>
            <w:r>
              <w:rPr>
                <w:rFonts w:ascii="Tw Cen MT" w:hAnsi="Tw Cen MT"/>
                <w:b/>
                <w:sz w:val="28"/>
              </w:rPr>
              <w:t xml:space="preserve">Number of </w:t>
            </w:r>
            <w:r w:rsidR="007D3392" w:rsidRPr="001B1987">
              <w:rPr>
                <w:rFonts w:ascii="Tw Cen MT" w:hAnsi="Tw Cen MT"/>
                <w:b/>
                <w:i/>
                <w:iCs/>
                <w:sz w:val="28"/>
              </w:rPr>
              <w:t xml:space="preserve">Undergraduate </w:t>
            </w:r>
            <w:r>
              <w:rPr>
                <w:rFonts w:ascii="Tw Cen MT" w:hAnsi="Tw Cen MT"/>
                <w:b/>
                <w:sz w:val="28"/>
              </w:rPr>
              <w:t>Students</w:t>
            </w:r>
          </w:p>
        </w:tc>
        <w:tc>
          <w:tcPr>
            <w:tcW w:w="236" w:type="dxa"/>
            <w:tcBorders>
              <w:top w:val="nil"/>
              <w:bottom w:val="nil"/>
            </w:tcBorders>
          </w:tcPr>
          <w:p w14:paraId="182C34CA" w14:textId="33301906" w:rsidR="002319C2" w:rsidRDefault="002319C2" w:rsidP="002319C2"/>
        </w:tc>
        <w:tc>
          <w:tcPr>
            <w:tcW w:w="3274" w:type="dxa"/>
            <w:vAlign w:val="center"/>
          </w:tcPr>
          <w:p w14:paraId="59BFFC0E" w14:textId="77777777" w:rsidR="002319C2" w:rsidRPr="00C5772C" w:rsidRDefault="002319C2" w:rsidP="00B2324E">
            <w:pPr>
              <w:rPr>
                <w:rFonts w:ascii="Tw Cen MT" w:hAnsi="Tw Cen MT"/>
              </w:rPr>
            </w:pPr>
          </w:p>
          <w:p w14:paraId="6108339F" w14:textId="77777777" w:rsidR="006A1219" w:rsidRPr="00C5772C" w:rsidRDefault="006A1219" w:rsidP="00B2324E">
            <w:pPr>
              <w:rPr>
                <w:rFonts w:ascii="Tw Cen MT" w:hAnsi="Tw Cen MT"/>
              </w:rPr>
            </w:pPr>
          </w:p>
          <w:p w14:paraId="42D83F6C" w14:textId="353583A5" w:rsidR="006A1219" w:rsidRPr="00C5772C" w:rsidRDefault="006A1219" w:rsidP="00B2324E">
            <w:pPr>
              <w:rPr>
                <w:rFonts w:ascii="Tw Cen MT" w:hAnsi="Tw Cen MT"/>
              </w:rPr>
            </w:pPr>
          </w:p>
        </w:tc>
        <w:tc>
          <w:tcPr>
            <w:tcW w:w="270" w:type="dxa"/>
            <w:tcBorders>
              <w:top w:val="nil"/>
              <w:bottom w:val="nil"/>
            </w:tcBorders>
            <w:vAlign w:val="center"/>
          </w:tcPr>
          <w:p w14:paraId="7D05F210" w14:textId="5A96C624" w:rsidR="002319C2" w:rsidRPr="00C5772C" w:rsidRDefault="002319C2" w:rsidP="002319C2">
            <w:pPr>
              <w:jc w:val="center"/>
              <w:rPr>
                <w:rFonts w:ascii="Tw Cen MT" w:hAnsi="Tw Cen MT"/>
              </w:rPr>
            </w:pPr>
          </w:p>
        </w:tc>
        <w:tc>
          <w:tcPr>
            <w:tcW w:w="3330" w:type="dxa"/>
            <w:vAlign w:val="center"/>
          </w:tcPr>
          <w:p w14:paraId="55F30632" w14:textId="0BFEA6FE" w:rsidR="002319C2" w:rsidRPr="00C5772C" w:rsidRDefault="002319C2" w:rsidP="00B2324E">
            <w:pPr>
              <w:rPr>
                <w:rFonts w:ascii="Tw Cen MT" w:hAnsi="Tw Cen MT"/>
              </w:rPr>
            </w:pPr>
          </w:p>
        </w:tc>
        <w:tc>
          <w:tcPr>
            <w:tcW w:w="270" w:type="dxa"/>
            <w:tcBorders>
              <w:top w:val="nil"/>
              <w:bottom w:val="nil"/>
            </w:tcBorders>
            <w:vAlign w:val="center"/>
          </w:tcPr>
          <w:p w14:paraId="67417FEF" w14:textId="77777777" w:rsidR="002319C2" w:rsidRPr="00C5772C" w:rsidRDefault="002319C2" w:rsidP="002319C2">
            <w:pPr>
              <w:jc w:val="center"/>
              <w:rPr>
                <w:rFonts w:ascii="Tw Cen MT" w:hAnsi="Tw Cen MT"/>
              </w:rPr>
            </w:pPr>
          </w:p>
        </w:tc>
        <w:tc>
          <w:tcPr>
            <w:tcW w:w="3330" w:type="dxa"/>
            <w:vAlign w:val="center"/>
          </w:tcPr>
          <w:p w14:paraId="63ACFF83" w14:textId="77777777" w:rsidR="002319C2" w:rsidRPr="00C5772C" w:rsidRDefault="002319C2" w:rsidP="00B2324E">
            <w:pPr>
              <w:rPr>
                <w:rFonts w:ascii="Tw Cen MT" w:hAnsi="Tw Cen MT"/>
              </w:rPr>
            </w:pPr>
          </w:p>
        </w:tc>
      </w:tr>
      <w:tr w:rsidR="002319C2" w14:paraId="776D33F2" w14:textId="77777777" w:rsidTr="006A1219">
        <w:trPr>
          <w:trHeight w:val="576"/>
        </w:trPr>
        <w:tc>
          <w:tcPr>
            <w:tcW w:w="3240" w:type="dxa"/>
            <w:shd w:val="clear" w:color="auto" w:fill="D9D9D9" w:themeFill="background1" w:themeFillShade="D9"/>
            <w:vAlign w:val="center"/>
          </w:tcPr>
          <w:p w14:paraId="238F03F1" w14:textId="6EEEEC09" w:rsidR="002319C2" w:rsidRPr="00C5772C" w:rsidRDefault="00B8324C" w:rsidP="002319C2">
            <w:pPr>
              <w:rPr>
                <w:rFonts w:ascii="Tw Cen MT" w:hAnsi="Tw Cen MT"/>
                <w:b/>
                <w:sz w:val="28"/>
              </w:rPr>
            </w:pPr>
            <w:r>
              <w:rPr>
                <w:rFonts w:ascii="Tw Cen MT" w:hAnsi="Tw Cen MT"/>
                <w:b/>
                <w:sz w:val="28"/>
              </w:rPr>
              <w:t>List</w:t>
            </w:r>
            <w:r w:rsidR="00653197">
              <w:rPr>
                <w:rFonts w:ascii="Tw Cen MT" w:hAnsi="Tw Cen MT"/>
                <w:b/>
                <w:sz w:val="28"/>
              </w:rPr>
              <w:t xml:space="preserve"> 3 support services you would utilize</w:t>
            </w:r>
          </w:p>
        </w:tc>
        <w:tc>
          <w:tcPr>
            <w:tcW w:w="236" w:type="dxa"/>
            <w:tcBorders>
              <w:top w:val="nil"/>
              <w:bottom w:val="nil"/>
            </w:tcBorders>
          </w:tcPr>
          <w:p w14:paraId="4096F66A" w14:textId="77777777" w:rsidR="002319C2" w:rsidRDefault="002319C2" w:rsidP="002319C2"/>
        </w:tc>
        <w:tc>
          <w:tcPr>
            <w:tcW w:w="3274" w:type="dxa"/>
            <w:vAlign w:val="center"/>
          </w:tcPr>
          <w:p w14:paraId="34809B01" w14:textId="75A5796D" w:rsidR="002319C2" w:rsidRDefault="00653197" w:rsidP="00B2324E">
            <w:pPr>
              <w:rPr>
                <w:rFonts w:ascii="Tw Cen MT" w:hAnsi="Tw Cen MT"/>
              </w:rPr>
            </w:pPr>
            <w:r>
              <w:rPr>
                <w:rFonts w:ascii="Tw Cen MT" w:hAnsi="Tw Cen MT"/>
              </w:rPr>
              <w:t>1.</w:t>
            </w:r>
          </w:p>
          <w:p w14:paraId="683051B1" w14:textId="3C3C8EA5" w:rsidR="00653197" w:rsidRPr="00C5772C" w:rsidRDefault="00653197" w:rsidP="00B2324E">
            <w:pPr>
              <w:rPr>
                <w:rFonts w:ascii="Tw Cen MT" w:hAnsi="Tw Cen MT"/>
              </w:rPr>
            </w:pPr>
            <w:r>
              <w:rPr>
                <w:rFonts w:ascii="Tw Cen MT" w:hAnsi="Tw Cen MT"/>
              </w:rPr>
              <w:t>2.</w:t>
            </w:r>
          </w:p>
          <w:p w14:paraId="37E6F422" w14:textId="7D35582B" w:rsidR="006A1219" w:rsidRPr="00C5772C" w:rsidRDefault="00653197" w:rsidP="00B2324E">
            <w:pPr>
              <w:rPr>
                <w:rFonts w:ascii="Tw Cen MT" w:hAnsi="Tw Cen MT"/>
              </w:rPr>
            </w:pPr>
            <w:r>
              <w:rPr>
                <w:rFonts w:ascii="Tw Cen MT" w:hAnsi="Tw Cen MT"/>
              </w:rPr>
              <w:t>3.</w:t>
            </w:r>
          </w:p>
        </w:tc>
        <w:tc>
          <w:tcPr>
            <w:tcW w:w="270" w:type="dxa"/>
            <w:tcBorders>
              <w:top w:val="nil"/>
              <w:bottom w:val="nil"/>
            </w:tcBorders>
            <w:vAlign w:val="center"/>
          </w:tcPr>
          <w:p w14:paraId="32307F6A" w14:textId="77777777" w:rsidR="002319C2" w:rsidRPr="00C5772C" w:rsidRDefault="002319C2" w:rsidP="002319C2">
            <w:pPr>
              <w:jc w:val="center"/>
              <w:rPr>
                <w:rFonts w:ascii="Tw Cen MT" w:hAnsi="Tw Cen MT"/>
              </w:rPr>
            </w:pPr>
          </w:p>
        </w:tc>
        <w:tc>
          <w:tcPr>
            <w:tcW w:w="3330" w:type="dxa"/>
            <w:vAlign w:val="center"/>
          </w:tcPr>
          <w:p w14:paraId="454EBF6E" w14:textId="77777777" w:rsidR="00653197" w:rsidRDefault="00653197" w:rsidP="00653197">
            <w:pPr>
              <w:rPr>
                <w:rFonts w:ascii="Tw Cen MT" w:hAnsi="Tw Cen MT"/>
              </w:rPr>
            </w:pPr>
            <w:r>
              <w:rPr>
                <w:rFonts w:ascii="Tw Cen MT" w:hAnsi="Tw Cen MT"/>
              </w:rPr>
              <w:t>1.</w:t>
            </w:r>
          </w:p>
          <w:p w14:paraId="7912AEFB" w14:textId="77777777" w:rsidR="00653197" w:rsidRPr="00C5772C" w:rsidRDefault="00653197" w:rsidP="00653197">
            <w:pPr>
              <w:rPr>
                <w:rFonts w:ascii="Tw Cen MT" w:hAnsi="Tw Cen MT"/>
              </w:rPr>
            </w:pPr>
            <w:r>
              <w:rPr>
                <w:rFonts w:ascii="Tw Cen MT" w:hAnsi="Tw Cen MT"/>
              </w:rPr>
              <w:t>2.</w:t>
            </w:r>
          </w:p>
          <w:p w14:paraId="2CCDE796" w14:textId="5CCFD316" w:rsidR="002319C2" w:rsidRPr="00C5772C" w:rsidRDefault="00653197" w:rsidP="00653197">
            <w:pPr>
              <w:rPr>
                <w:rFonts w:ascii="Tw Cen MT" w:hAnsi="Tw Cen MT"/>
              </w:rPr>
            </w:pPr>
            <w:r>
              <w:rPr>
                <w:rFonts w:ascii="Tw Cen MT" w:hAnsi="Tw Cen MT"/>
              </w:rPr>
              <w:t>3.</w:t>
            </w:r>
          </w:p>
        </w:tc>
        <w:tc>
          <w:tcPr>
            <w:tcW w:w="270" w:type="dxa"/>
            <w:tcBorders>
              <w:top w:val="nil"/>
              <w:bottom w:val="nil"/>
            </w:tcBorders>
            <w:vAlign w:val="center"/>
          </w:tcPr>
          <w:p w14:paraId="723A34EA" w14:textId="77777777" w:rsidR="002319C2" w:rsidRPr="00C5772C" w:rsidRDefault="002319C2" w:rsidP="002319C2">
            <w:pPr>
              <w:jc w:val="center"/>
              <w:rPr>
                <w:rFonts w:ascii="Tw Cen MT" w:hAnsi="Tw Cen MT"/>
              </w:rPr>
            </w:pPr>
          </w:p>
        </w:tc>
        <w:tc>
          <w:tcPr>
            <w:tcW w:w="3330" w:type="dxa"/>
            <w:vAlign w:val="center"/>
          </w:tcPr>
          <w:p w14:paraId="2BE1CF3B" w14:textId="77777777" w:rsidR="00653197" w:rsidRDefault="00653197" w:rsidP="00653197">
            <w:pPr>
              <w:rPr>
                <w:rFonts w:ascii="Tw Cen MT" w:hAnsi="Tw Cen MT"/>
              </w:rPr>
            </w:pPr>
            <w:r>
              <w:rPr>
                <w:rFonts w:ascii="Tw Cen MT" w:hAnsi="Tw Cen MT"/>
              </w:rPr>
              <w:t>1.</w:t>
            </w:r>
          </w:p>
          <w:p w14:paraId="10D7D4EA" w14:textId="77777777" w:rsidR="00653197" w:rsidRPr="00C5772C" w:rsidRDefault="00653197" w:rsidP="00653197">
            <w:pPr>
              <w:rPr>
                <w:rFonts w:ascii="Tw Cen MT" w:hAnsi="Tw Cen MT"/>
              </w:rPr>
            </w:pPr>
            <w:r>
              <w:rPr>
                <w:rFonts w:ascii="Tw Cen MT" w:hAnsi="Tw Cen MT"/>
              </w:rPr>
              <w:t>2.</w:t>
            </w:r>
          </w:p>
          <w:p w14:paraId="0F8188E3" w14:textId="430FDD9D" w:rsidR="002319C2" w:rsidRPr="00C5772C" w:rsidRDefault="00653197" w:rsidP="00653197">
            <w:pPr>
              <w:rPr>
                <w:rFonts w:ascii="Tw Cen MT" w:hAnsi="Tw Cen MT"/>
              </w:rPr>
            </w:pPr>
            <w:r>
              <w:rPr>
                <w:rFonts w:ascii="Tw Cen MT" w:hAnsi="Tw Cen MT"/>
              </w:rPr>
              <w:t>3.</w:t>
            </w:r>
          </w:p>
        </w:tc>
      </w:tr>
      <w:tr w:rsidR="00C16E41" w14:paraId="00C0A8D4" w14:textId="77777777" w:rsidTr="00076553">
        <w:trPr>
          <w:trHeight w:val="576"/>
        </w:trPr>
        <w:tc>
          <w:tcPr>
            <w:tcW w:w="3240" w:type="dxa"/>
            <w:shd w:val="clear" w:color="auto" w:fill="D9D9D9" w:themeFill="background1" w:themeFillShade="D9"/>
            <w:vAlign w:val="center"/>
          </w:tcPr>
          <w:p w14:paraId="7713E192" w14:textId="430BD180" w:rsidR="00C16E41" w:rsidRPr="00C5772C" w:rsidRDefault="00C16E41" w:rsidP="002319C2">
            <w:pPr>
              <w:rPr>
                <w:rFonts w:ascii="Tw Cen MT" w:hAnsi="Tw Cen MT"/>
                <w:b/>
                <w:sz w:val="28"/>
              </w:rPr>
            </w:pPr>
            <w:r>
              <w:rPr>
                <w:rFonts w:ascii="Tw Cen MT" w:hAnsi="Tw Cen MT"/>
                <w:b/>
                <w:sz w:val="28"/>
              </w:rPr>
              <w:t>Support services and scholarships for transfers</w:t>
            </w:r>
          </w:p>
        </w:tc>
        <w:tc>
          <w:tcPr>
            <w:tcW w:w="236" w:type="dxa"/>
            <w:tcBorders>
              <w:top w:val="nil"/>
              <w:bottom w:val="nil"/>
            </w:tcBorders>
          </w:tcPr>
          <w:p w14:paraId="50C19780" w14:textId="77777777" w:rsidR="00C16E41" w:rsidRDefault="00C16E41" w:rsidP="002319C2"/>
        </w:tc>
        <w:tc>
          <w:tcPr>
            <w:tcW w:w="3274" w:type="dxa"/>
            <w:vAlign w:val="center"/>
          </w:tcPr>
          <w:p w14:paraId="32EBE359" w14:textId="5770AC3A" w:rsidR="00C16E41" w:rsidRPr="00C5772C" w:rsidRDefault="00C16E41" w:rsidP="00B2324E">
            <w:pPr>
              <w:rPr>
                <w:rFonts w:ascii="Tw Cen MT" w:hAnsi="Tw Cen MT"/>
              </w:rPr>
            </w:pPr>
          </w:p>
        </w:tc>
        <w:tc>
          <w:tcPr>
            <w:tcW w:w="270" w:type="dxa"/>
            <w:tcBorders>
              <w:top w:val="nil"/>
              <w:bottom w:val="nil"/>
            </w:tcBorders>
            <w:vAlign w:val="center"/>
          </w:tcPr>
          <w:p w14:paraId="1E7DAD9E" w14:textId="77777777" w:rsidR="00C16E41" w:rsidRPr="00C5772C" w:rsidRDefault="00C16E41" w:rsidP="002319C2">
            <w:pPr>
              <w:jc w:val="center"/>
              <w:rPr>
                <w:rFonts w:ascii="Tw Cen MT" w:hAnsi="Tw Cen MT"/>
              </w:rPr>
            </w:pPr>
          </w:p>
        </w:tc>
        <w:tc>
          <w:tcPr>
            <w:tcW w:w="3330" w:type="dxa"/>
            <w:vAlign w:val="center"/>
          </w:tcPr>
          <w:p w14:paraId="2C63DD05" w14:textId="4E737002" w:rsidR="00C16E41" w:rsidRPr="00C5772C" w:rsidRDefault="00C16E41" w:rsidP="0039690C">
            <w:pPr>
              <w:rPr>
                <w:rFonts w:ascii="Tw Cen MT" w:hAnsi="Tw Cen MT"/>
              </w:rPr>
            </w:pPr>
          </w:p>
        </w:tc>
        <w:tc>
          <w:tcPr>
            <w:tcW w:w="270" w:type="dxa"/>
            <w:tcBorders>
              <w:top w:val="nil"/>
              <w:bottom w:val="nil"/>
            </w:tcBorders>
            <w:vAlign w:val="center"/>
          </w:tcPr>
          <w:p w14:paraId="0E22D0E7" w14:textId="77777777" w:rsidR="00C16E41" w:rsidRPr="00C5772C" w:rsidRDefault="00C16E41" w:rsidP="002319C2">
            <w:pPr>
              <w:jc w:val="center"/>
              <w:rPr>
                <w:rFonts w:ascii="Tw Cen MT" w:hAnsi="Tw Cen MT"/>
              </w:rPr>
            </w:pPr>
          </w:p>
        </w:tc>
        <w:tc>
          <w:tcPr>
            <w:tcW w:w="3330" w:type="dxa"/>
            <w:vAlign w:val="center"/>
          </w:tcPr>
          <w:p w14:paraId="7CB682B1" w14:textId="433C9D3B" w:rsidR="00C16E41" w:rsidRPr="00C5772C" w:rsidRDefault="00C16E41" w:rsidP="0039690C">
            <w:pPr>
              <w:rPr>
                <w:rFonts w:ascii="Tw Cen MT" w:hAnsi="Tw Cen MT"/>
              </w:rPr>
            </w:pPr>
          </w:p>
        </w:tc>
      </w:tr>
      <w:tr w:rsidR="00D45C20" w14:paraId="33BA4512" w14:textId="77777777" w:rsidTr="00076553">
        <w:trPr>
          <w:trHeight w:val="746"/>
        </w:trPr>
        <w:tc>
          <w:tcPr>
            <w:tcW w:w="3240" w:type="dxa"/>
            <w:shd w:val="clear" w:color="auto" w:fill="D9D9D9" w:themeFill="background1" w:themeFillShade="D9"/>
            <w:vAlign w:val="center"/>
          </w:tcPr>
          <w:p w14:paraId="7F200728" w14:textId="5CB779DA" w:rsidR="00D45C20" w:rsidRDefault="00D45C20" w:rsidP="002319C2">
            <w:pPr>
              <w:rPr>
                <w:rFonts w:ascii="Tw Cen MT" w:hAnsi="Tw Cen MT"/>
                <w:b/>
                <w:sz w:val="28"/>
              </w:rPr>
            </w:pPr>
            <w:r>
              <w:rPr>
                <w:rFonts w:ascii="Tw Cen MT" w:hAnsi="Tw Cen MT"/>
                <w:b/>
                <w:sz w:val="28"/>
              </w:rPr>
              <w:t>Is on-campus housing guaranteed</w:t>
            </w:r>
            <w:r w:rsidR="00925A94">
              <w:rPr>
                <w:rFonts w:ascii="Tw Cen MT" w:hAnsi="Tw Cen MT"/>
                <w:b/>
                <w:sz w:val="28"/>
              </w:rPr>
              <w:t xml:space="preserve"> for transfers?</w:t>
            </w:r>
          </w:p>
        </w:tc>
        <w:tc>
          <w:tcPr>
            <w:tcW w:w="236" w:type="dxa"/>
            <w:tcBorders>
              <w:top w:val="nil"/>
              <w:bottom w:val="nil"/>
            </w:tcBorders>
          </w:tcPr>
          <w:p w14:paraId="0ABF8132" w14:textId="77777777" w:rsidR="00D45C20" w:rsidRDefault="00D45C20" w:rsidP="002319C2"/>
        </w:tc>
        <w:tc>
          <w:tcPr>
            <w:tcW w:w="3274" w:type="dxa"/>
            <w:vAlign w:val="center"/>
          </w:tcPr>
          <w:p w14:paraId="0AFBEDD2" w14:textId="17E92814" w:rsidR="009405A5" w:rsidRPr="00C5772C" w:rsidRDefault="004F4DA2" w:rsidP="009405A5">
            <w:pPr>
              <w:rPr>
                <w:rFonts w:ascii="Tw Cen MT" w:hAnsi="Tw Cen MT"/>
              </w:rPr>
            </w:pPr>
            <w:sdt>
              <w:sdtPr>
                <w:rPr>
                  <w:rFonts w:ascii="Tw Cen MT" w:eastAsia="MS Gothic" w:hAnsi="Tw Cen MT"/>
                </w:rPr>
                <w:id w:val="-1493091415"/>
                <w14:checkbox>
                  <w14:checked w14:val="0"/>
                  <w14:checkedState w14:val="2612" w14:font="MS Gothic"/>
                  <w14:uncheckedState w14:val="2610" w14:font="MS Gothic"/>
                </w14:checkbox>
              </w:sdtPr>
              <w:sdtEndPr/>
              <w:sdtContent>
                <w:r w:rsidR="009405A5">
                  <w:rPr>
                    <w:rFonts w:ascii="MS Gothic" w:eastAsia="MS Gothic" w:hAnsi="MS Gothic" w:hint="eastAsia"/>
                  </w:rPr>
                  <w:t>☐</w:t>
                </w:r>
              </w:sdtContent>
            </w:sdt>
            <w:r w:rsidR="009405A5">
              <w:rPr>
                <w:rFonts w:ascii="Tw Cen MT" w:eastAsia="MS Gothic" w:hAnsi="Tw Cen MT"/>
              </w:rPr>
              <w:t xml:space="preserve"> </w:t>
            </w:r>
            <w:r w:rsidR="003F3E77">
              <w:rPr>
                <w:rFonts w:ascii="Tw Cen MT" w:eastAsia="MS Gothic" w:hAnsi="Tw Cen MT"/>
              </w:rPr>
              <w:t>Yes,</w:t>
            </w:r>
            <w:r w:rsidR="005535C0">
              <w:rPr>
                <w:rFonts w:ascii="Tw Cen MT" w:eastAsia="MS Gothic" w:hAnsi="Tw Cen MT"/>
              </w:rPr>
              <w:t xml:space="preserve"> For how Long?</w:t>
            </w:r>
          </w:p>
          <w:p w14:paraId="7DDF3F5E" w14:textId="4F2E5994" w:rsidR="009405A5" w:rsidRPr="00C5772C" w:rsidRDefault="004F4DA2" w:rsidP="009405A5">
            <w:pPr>
              <w:rPr>
                <w:rFonts w:ascii="Tw Cen MT" w:hAnsi="Tw Cen MT"/>
              </w:rPr>
            </w:pPr>
            <w:sdt>
              <w:sdtPr>
                <w:rPr>
                  <w:rFonts w:ascii="Tw Cen MT" w:eastAsia="MS Gothic" w:hAnsi="Tw Cen MT"/>
                </w:rPr>
                <w:id w:val="158821293"/>
                <w14:checkbox>
                  <w14:checked w14:val="0"/>
                  <w14:checkedState w14:val="2612" w14:font="MS Gothic"/>
                  <w14:uncheckedState w14:val="2610" w14:font="MS Gothic"/>
                </w14:checkbox>
              </w:sdtPr>
              <w:sdtEndPr/>
              <w:sdtContent>
                <w:r w:rsidR="009405A5" w:rsidRPr="00C5772C">
                  <w:rPr>
                    <w:rFonts w:ascii="Segoe UI Symbol" w:eastAsia="MS Gothic" w:hAnsi="Segoe UI Symbol" w:cs="Segoe UI Symbol"/>
                  </w:rPr>
                  <w:t>☐</w:t>
                </w:r>
              </w:sdtContent>
            </w:sdt>
            <w:r w:rsidR="009405A5" w:rsidRPr="00C5772C">
              <w:rPr>
                <w:rFonts w:ascii="Tw Cen MT" w:eastAsia="MS Gothic" w:hAnsi="Tw Cen MT"/>
              </w:rPr>
              <w:t xml:space="preserve"> </w:t>
            </w:r>
            <w:r w:rsidR="005535C0">
              <w:rPr>
                <w:rFonts w:ascii="Tw Cen MT" w:eastAsia="MS Gothic" w:hAnsi="Tw Cen MT"/>
              </w:rPr>
              <w:t>No</w:t>
            </w:r>
          </w:p>
          <w:p w14:paraId="6FCC11C9" w14:textId="77777777" w:rsidR="00D45C20" w:rsidRDefault="00D45C20" w:rsidP="005E5012">
            <w:pPr>
              <w:rPr>
                <w:rFonts w:ascii="Tw Cen MT" w:hAnsi="Tw Cen MT"/>
              </w:rPr>
            </w:pPr>
          </w:p>
        </w:tc>
        <w:tc>
          <w:tcPr>
            <w:tcW w:w="270" w:type="dxa"/>
            <w:tcBorders>
              <w:top w:val="nil"/>
              <w:bottom w:val="nil"/>
            </w:tcBorders>
            <w:vAlign w:val="center"/>
          </w:tcPr>
          <w:p w14:paraId="02D335D3" w14:textId="77777777" w:rsidR="00D45C20" w:rsidRPr="00C5772C" w:rsidRDefault="00D45C20" w:rsidP="002319C2">
            <w:pPr>
              <w:jc w:val="center"/>
              <w:rPr>
                <w:rFonts w:ascii="Tw Cen MT" w:hAnsi="Tw Cen MT"/>
              </w:rPr>
            </w:pPr>
          </w:p>
        </w:tc>
        <w:tc>
          <w:tcPr>
            <w:tcW w:w="3330" w:type="dxa"/>
            <w:vAlign w:val="center"/>
          </w:tcPr>
          <w:p w14:paraId="7B41E078" w14:textId="335FE41D" w:rsidR="009356E3" w:rsidRPr="00C5772C" w:rsidRDefault="004F4DA2" w:rsidP="009356E3">
            <w:pPr>
              <w:rPr>
                <w:rFonts w:ascii="Tw Cen MT" w:hAnsi="Tw Cen MT"/>
              </w:rPr>
            </w:pPr>
            <w:sdt>
              <w:sdtPr>
                <w:rPr>
                  <w:rFonts w:ascii="Tw Cen MT" w:eastAsia="MS Gothic" w:hAnsi="Tw Cen MT"/>
                </w:rPr>
                <w:id w:val="-143511988"/>
                <w14:checkbox>
                  <w14:checked w14:val="0"/>
                  <w14:checkedState w14:val="2612" w14:font="MS Gothic"/>
                  <w14:uncheckedState w14:val="2610" w14:font="MS Gothic"/>
                </w14:checkbox>
              </w:sdtPr>
              <w:sdtEndPr/>
              <w:sdtContent>
                <w:r w:rsidR="009356E3">
                  <w:rPr>
                    <w:rFonts w:ascii="MS Gothic" w:eastAsia="MS Gothic" w:hAnsi="MS Gothic" w:hint="eastAsia"/>
                  </w:rPr>
                  <w:t>☐</w:t>
                </w:r>
              </w:sdtContent>
            </w:sdt>
            <w:r w:rsidR="009356E3">
              <w:rPr>
                <w:rFonts w:ascii="Tw Cen MT" w:eastAsia="MS Gothic" w:hAnsi="Tw Cen MT"/>
              </w:rPr>
              <w:t xml:space="preserve"> </w:t>
            </w:r>
            <w:r w:rsidR="003F3E77">
              <w:rPr>
                <w:rFonts w:ascii="Tw Cen MT" w:eastAsia="MS Gothic" w:hAnsi="Tw Cen MT"/>
              </w:rPr>
              <w:t>Yes,</w:t>
            </w:r>
            <w:r w:rsidR="009356E3">
              <w:rPr>
                <w:rFonts w:ascii="Tw Cen MT" w:eastAsia="MS Gothic" w:hAnsi="Tw Cen MT"/>
              </w:rPr>
              <w:t xml:space="preserve"> For how Long?</w:t>
            </w:r>
          </w:p>
          <w:p w14:paraId="294D4CE3" w14:textId="77777777" w:rsidR="009356E3" w:rsidRPr="00C5772C" w:rsidRDefault="004F4DA2" w:rsidP="009356E3">
            <w:pPr>
              <w:rPr>
                <w:rFonts w:ascii="Tw Cen MT" w:hAnsi="Tw Cen MT"/>
              </w:rPr>
            </w:pPr>
            <w:sdt>
              <w:sdtPr>
                <w:rPr>
                  <w:rFonts w:ascii="Tw Cen MT" w:eastAsia="MS Gothic" w:hAnsi="Tw Cen MT"/>
                </w:rPr>
                <w:id w:val="1784065592"/>
                <w14:checkbox>
                  <w14:checked w14:val="0"/>
                  <w14:checkedState w14:val="2612" w14:font="MS Gothic"/>
                  <w14:uncheckedState w14:val="2610" w14:font="MS Gothic"/>
                </w14:checkbox>
              </w:sdtPr>
              <w:sdtEndPr/>
              <w:sdtContent>
                <w:r w:rsidR="009356E3" w:rsidRPr="00C5772C">
                  <w:rPr>
                    <w:rFonts w:ascii="Segoe UI Symbol" w:eastAsia="MS Gothic" w:hAnsi="Segoe UI Symbol" w:cs="Segoe UI Symbol"/>
                  </w:rPr>
                  <w:t>☐</w:t>
                </w:r>
              </w:sdtContent>
            </w:sdt>
            <w:r w:rsidR="009356E3" w:rsidRPr="00C5772C">
              <w:rPr>
                <w:rFonts w:ascii="Tw Cen MT" w:eastAsia="MS Gothic" w:hAnsi="Tw Cen MT"/>
              </w:rPr>
              <w:t xml:space="preserve"> </w:t>
            </w:r>
            <w:r w:rsidR="009356E3">
              <w:rPr>
                <w:rFonts w:ascii="Tw Cen MT" w:eastAsia="MS Gothic" w:hAnsi="Tw Cen MT"/>
              </w:rPr>
              <w:t>No</w:t>
            </w:r>
          </w:p>
          <w:p w14:paraId="7BC47F0B" w14:textId="77777777" w:rsidR="00D45C20" w:rsidRDefault="00D45C20" w:rsidP="005E5012">
            <w:pPr>
              <w:rPr>
                <w:rFonts w:ascii="Tw Cen MT" w:hAnsi="Tw Cen MT"/>
              </w:rPr>
            </w:pPr>
          </w:p>
        </w:tc>
        <w:tc>
          <w:tcPr>
            <w:tcW w:w="270" w:type="dxa"/>
            <w:tcBorders>
              <w:top w:val="nil"/>
              <w:bottom w:val="nil"/>
            </w:tcBorders>
            <w:vAlign w:val="center"/>
          </w:tcPr>
          <w:p w14:paraId="3C4ACD53" w14:textId="77777777" w:rsidR="00D45C20" w:rsidRPr="00C5772C" w:rsidRDefault="00D45C20" w:rsidP="002319C2">
            <w:pPr>
              <w:jc w:val="center"/>
              <w:rPr>
                <w:rFonts w:ascii="Tw Cen MT" w:hAnsi="Tw Cen MT"/>
              </w:rPr>
            </w:pPr>
          </w:p>
        </w:tc>
        <w:tc>
          <w:tcPr>
            <w:tcW w:w="3330" w:type="dxa"/>
            <w:vAlign w:val="center"/>
          </w:tcPr>
          <w:p w14:paraId="528DBE7B" w14:textId="36D0D383" w:rsidR="009356E3" w:rsidRPr="00C5772C" w:rsidRDefault="004F4DA2" w:rsidP="009356E3">
            <w:pPr>
              <w:rPr>
                <w:rFonts w:ascii="Tw Cen MT" w:hAnsi="Tw Cen MT"/>
              </w:rPr>
            </w:pPr>
            <w:sdt>
              <w:sdtPr>
                <w:rPr>
                  <w:rFonts w:ascii="Tw Cen MT" w:eastAsia="MS Gothic" w:hAnsi="Tw Cen MT"/>
                </w:rPr>
                <w:id w:val="722878877"/>
                <w14:checkbox>
                  <w14:checked w14:val="0"/>
                  <w14:checkedState w14:val="2612" w14:font="MS Gothic"/>
                  <w14:uncheckedState w14:val="2610" w14:font="MS Gothic"/>
                </w14:checkbox>
              </w:sdtPr>
              <w:sdtEndPr/>
              <w:sdtContent>
                <w:r w:rsidR="009356E3">
                  <w:rPr>
                    <w:rFonts w:ascii="MS Gothic" w:eastAsia="MS Gothic" w:hAnsi="MS Gothic" w:hint="eastAsia"/>
                  </w:rPr>
                  <w:t>☐</w:t>
                </w:r>
              </w:sdtContent>
            </w:sdt>
            <w:r w:rsidR="009356E3">
              <w:rPr>
                <w:rFonts w:ascii="Tw Cen MT" w:eastAsia="MS Gothic" w:hAnsi="Tw Cen MT"/>
              </w:rPr>
              <w:t xml:space="preserve"> </w:t>
            </w:r>
            <w:r w:rsidR="003F3E77">
              <w:rPr>
                <w:rFonts w:ascii="Tw Cen MT" w:eastAsia="MS Gothic" w:hAnsi="Tw Cen MT"/>
              </w:rPr>
              <w:t>Yes,</w:t>
            </w:r>
            <w:r w:rsidR="009356E3">
              <w:rPr>
                <w:rFonts w:ascii="Tw Cen MT" w:eastAsia="MS Gothic" w:hAnsi="Tw Cen MT"/>
              </w:rPr>
              <w:t xml:space="preserve"> For how Long?</w:t>
            </w:r>
          </w:p>
          <w:p w14:paraId="22D1606F" w14:textId="77777777" w:rsidR="009356E3" w:rsidRPr="00C5772C" w:rsidRDefault="004F4DA2" w:rsidP="009356E3">
            <w:pPr>
              <w:rPr>
                <w:rFonts w:ascii="Tw Cen MT" w:hAnsi="Tw Cen MT"/>
              </w:rPr>
            </w:pPr>
            <w:sdt>
              <w:sdtPr>
                <w:rPr>
                  <w:rFonts w:ascii="Tw Cen MT" w:eastAsia="MS Gothic" w:hAnsi="Tw Cen MT"/>
                </w:rPr>
                <w:id w:val="2054267335"/>
                <w14:checkbox>
                  <w14:checked w14:val="0"/>
                  <w14:checkedState w14:val="2612" w14:font="MS Gothic"/>
                  <w14:uncheckedState w14:val="2610" w14:font="MS Gothic"/>
                </w14:checkbox>
              </w:sdtPr>
              <w:sdtEndPr/>
              <w:sdtContent>
                <w:r w:rsidR="009356E3" w:rsidRPr="00C5772C">
                  <w:rPr>
                    <w:rFonts w:ascii="Segoe UI Symbol" w:eastAsia="MS Gothic" w:hAnsi="Segoe UI Symbol" w:cs="Segoe UI Symbol"/>
                  </w:rPr>
                  <w:t>☐</w:t>
                </w:r>
              </w:sdtContent>
            </w:sdt>
            <w:r w:rsidR="009356E3" w:rsidRPr="00C5772C">
              <w:rPr>
                <w:rFonts w:ascii="Tw Cen MT" w:eastAsia="MS Gothic" w:hAnsi="Tw Cen MT"/>
              </w:rPr>
              <w:t xml:space="preserve"> </w:t>
            </w:r>
            <w:r w:rsidR="009356E3">
              <w:rPr>
                <w:rFonts w:ascii="Tw Cen MT" w:eastAsia="MS Gothic" w:hAnsi="Tw Cen MT"/>
              </w:rPr>
              <w:t>No</w:t>
            </w:r>
          </w:p>
          <w:p w14:paraId="1CB3AB2B" w14:textId="77777777" w:rsidR="00D45C20" w:rsidRDefault="00D45C20" w:rsidP="005E5012">
            <w:pPr>
              <w:rPr>
                <w:rFonts w:ascii="Tw Cen MT" w:hAnsi="Tw Cen MT"/>
              </w:rPr>
            </w:pPr>
          </w:p>
        </w:tc>
      </w:tr>
      <w:tr w:rsidR="008A17FF" w14:paraId="49405497" w14:textId="77777777" w:rsidTr="00076553">
        <w:trPr>
          <w:trHeight w:val="746"/>
        </w:trPr>
        <w:tc>
          <w:tcPr>
            <w:tcW w:w="3240" w:type="dxa"/>
            <w:shd w:val="clear" w:color="auto" w:fill="D9D9D9" w:themeFill="background1" w:themeFillShade="D9"/>
            <w:vAlign w:val="center"/>
          </w:tcPr>
          <w:p w14:paraId="1D14DF2E" w14:textId="56FDBBCA" w:rsidR="008A17FF" w:rsidRDefault="008A17FF" w:rsidP="002319C2">
            <w:pPr>
              <w:rPr>
                <w:rFonts w:ascii="Tw Cen MT" w:hAnsi="Tw Cen MT"/>
                <w:b/>
                <w:sz w:val="28"/>
              </w:rPr>
            </w:pPr>
            <w:r>
              <w:rPr>
                <w:rFonts w:ascii="Tw Cen MT" w:hAnsi="Tw Cen MT"/>
                <w:b/>
                <w:sz w:val="28"/>
              </w:rPr>
              <w:t>List 3 student organizations</w:t>
            </w:r>
            <w:r w:rsidR="00CD448C">
              <w:rPr>
                <w:rFonts w:ascii="Tw Cen MT" w:hAnsi="Tw Cen MT"/>
                <w:b/>
                <w:sz w:val="28"/>
              </w:rPr>
              <w:t xml:space="preserve"> </w:t>
            </w:r>
            <w:r>
              <w:rPr>
                <w:rFonts w:ascii="Tw Cen MT" w:hAnsi="Tw Cen MT"/>
                <w:b/>
                <w:sz w:val="28"/>
              </w:rPr>
              <w:t>you would be interested in joining</w:t>
            </w:r>
          </w:p>
        </w:tc>
        <w:tc>
          <w:tcPr>
            <w:tcW w:w="236" w:type="dxa"/>
            <w:tcBorders>
              <w:top w:val="nil"/>
              <w:bottom w:val="nil"/>
            </w:tcBorders>
          </w:tcPr>
          <w:p w14:paraId="44C2AD18" w14:textId="77777777" w:rsidR="008A17FF" w:rsidRDefault="008A17FF" w:rsidP="002319C2"/>
        </w:tc>
        <w:tc>
          <w:tcPr>
            <w:tcW w:w="3274" w:type="dxa"/>
            <w:vAlign w:val="center"/>
          </w:tcPr>
          <w:p w14:paraId="27EC30D0" w14:textId="77777777" w:rsidR="005E5012" w:rsidRDefault="005E5012" w:rsidP="005E5012">
            <w:pPr>
              <w:rPr>
                <w:rFonts w:ascii="Tw Cen MT" w:hAnsi="Tw Cen MT"/>
              </w:rPr>
            </w:pPr>
            <w:r>
              <w:rPr>
                <w:rFonts w:ascii="Tw Cen MT" w:hAnsi="Tw Cen MT"/>
              </w:rPr>
              <w:t>1.</w:t>
            </w:r>
          </w:p>
          <w:p w14:paraId="2B1950D7" w14:textId="77777777" w:rsidR="005E5012" w:rsidRPr="00C5772C" w:rsidRDefault="005E5012" w:rsidP="005E5012">
            <w:pPr>
              <w:rPr>
                <w:rFonts w:ascii="Tw Cen MT" w:hAnsi="Tw Cen MT"/>
              </w:rPr>
            </w:pPr>
            <w:r>
              <w:rPr>
                <w:rFonts w:ascii="Tw Cen MT" w:hAnsi="Tw Cen MT"/>
              </w:rPr>
              <w:t>2.</w:t>
            </w:r>
          </w:p>
          <w:p w14:paraId="7B775332" w14:textId="053F0134" w:rsidR="008A17FF" w:rsidRDefault="005E5012" w:rsidP="005E5012">
            <w:pPr>
              <w:rPr>
                <w:rFonts w:ascii="Tw Cen MT" w:eastAsia="MS Gothic" w:hAnsi="Tw Cen MT"/>
              </w:rPr>
            </w:pPr>
            <w:r>
              <w:rPr>
                <w:rFonts w:ascii="Tw Cen MT" w:hAnsi="Tw Cen MT"/>
              </w:rPr>
              <w:t>3.</w:t>
            </w:r>
          </w:p>
        </w:tc>
        <w:tc>
          <w:tcPr>
            <w:tcW w:w="270" w:type="dxa"/>
            <w:tcBorders>
              <w:top w:val="nil"/>
              <w:bottom w:val="nil"/>
            </w:tcBorders>
            <w:vAlign w:val="center"/>
          </w:tcPr>
          <w:p w14:paraId="2BBFB16E" w14:textId="77777777" w:rsidR="008A17FF" w:rsidRPr="00C5772C" w:rsidRDefault="008A17FF" w:rsidP="002319C2">
            <w:pPr>
              <w:jc w:val="center"/>
              <w:rPr>
                <w:rFonts w:ascii="Tw Cen MT" w:hAnsi="Tw Cen MT"/>
              </w:rPr>
            </w:pPr>
          </w:p>
        </w:tc>
        <w:tc>
          <w:tcPr>
            <w:tcW w:w="3330" w:type="dxa"/>
            <w:vAlign w:val="center"/>
          </w:tcPr>
          <w:p w14:paraId="5D1DEB1A" w14:textId="77777777" w:rsidR="005E5012" w:rsidRDefault="005E5012" w:rsidP="005E5012">
            <w:pPr>
              <w:rPr>
                <w:rFonts w:ascii="Tw Cen MT" w:hAnsi="Tw Cen MT"/>
              </w:rPr>
            </w:pPr>
            <w:r>
              <w:rPr>
                <w:rFonts w:ascii="Tw Cen MT" w:hAnsi="Tw Cen MT"/>
              </w:rPr>
              <w:t>1.</w:t>
            </w:r>
          </w:p>
          <w:p w14:paraId="5FD11BA9" w14:textId="77777777" w:rsidR="005E5012" w:rsidRPr="00C5772C" w:rsidRDefault="005E5012" w:rsidP="005E5012">
            <w:pPr>
              <w:rPr>
                <w:rFonts w:ascii="Tw Cen MT" w:hAnsi="Tw Cen MT"/>
              </w:rPr>
            </w:pPr>
            <w:r>
              <w:rPr>
                <w:rFonts w:ascii="Tw Cen MT" w:hAnsi="Tw Cen MT"/>
              </w:rPr>
              <w:t>2.</w:t>
            </w:r>
          </w:p>
          <w:p w14:paraId="7406A3FF" w14:textId="741F0CB7" w:rsidR="008A17FF" w:rsidRDefault="005E5012" w:rsidP="005E5012">
            <w:pPr>
              <w:rPr>
                <w:rFonts w:ascii="Tw Cen MT" w:eastAsia="MS Gothic" w:hAnsi="Tw Cen MT"/>
              </w:rPr>
            </w:pPr>
            <w:r>
              <w:rPr>
                <w:rFonts w:ascii="Tw Cen MT" w:hAnsi="Tw Cen MT"/>
              </w:rPr>
              <w:t>3.</w:t>
            </w:r>
          </w:p>
        </w:tc>
        <w:tc>
          <w:tcPr>
            <w:tcW w:w="270" w:type="dxa"/>
            <w:tcBorders>
              <w:top w:val="nil"/>
              <w:bottom w:val="nil"/>
            </w:tcBorders>
            <w:vAlign w:val="center"/>
          </w:tcPr>
          <w:p w14:paraId="3DCE6213" w14:textId="77777777" w:rsidR="008A17FF" w:rsidRPr="00C5772C" w:rsidRDefault="008A17FF" w:rsidP="002319C2">
            <w:pPr>
              <w:jc w:val="center"/>
              <w:rPr>
                <w:rFonts w:ascii="Tw Cen MT" w:hAnsi="Tw Cen MT"/>
              </w:rPr>
            </w:pPr>
          </w:p>
        </w:tc>
        <w:tc>
          <w:tcPr>
            <w:tcW w:w="3330" w:type="dxa"/>
            <w:vAlign w:val="center"/>
          </w:tcPr>
          <w:p w14:paraId="6637BF04" w14:textId="77777777" w:rsidR="005E5012" w:rsidRDefault="005E5012" w:rsidP="005E5012">
            <w:pPr>
              <w:rPr>
                <w:rFonts w:ascii="Tw Cen MT" w:hAnsi="Tw Cen MT"/>
              </w:rPr>
            </w:pPr>
            <w:r>
              <w:rPr>
                <w:rFonts w:ascii="Tw Cen MT" w:hAnsi="Tw Cen MT"/>
              </w:rPr>
              <w:t>1.</w:t>
            </w:r>
          </w:p>
          <w:p w14:paraId="03A7E415" w14:textId="77777777" w:rsidR="005E5012" w:rsidRPr="00C5772C" w:rsidRDefault="005E5012" w:rsidP="005E5012">
            <w:pPr>
              <w:rPr>
                <w:rFonts w:ascii="Tw Cen MT" w:hAnsi="Tw Cen MT"/>
              </w:rPr>
            </w:pPr>
            <w:r>
              <w:rPr>
                <w:rFonts w:ascii="Tw Cen MT" w:hAnsi="Tw Cen MT"/>
              </w:rPr>
              <w:t>2.</w:t>
            </w:r>
          </w:p>
          <w:p w14:paraId="3195573C" w14:textId="5AE5B51F" w:rsidR="008A17FF" w:rsidRDefault="005E5012" w:rsidP="005E5012">
            <w:pPr>
              <w:rPr>
                <w:rFonts w:ascii="Tw Cen MT" w:eastAsia="MS Gothic" w:hAnsi="Tw Cen MT"/>
              </w:rPr>
            </w:pPr>
            <w:r>
              <w:rPr>
                <w:rFonts w:ascii="Tw Cen MT" w:hAnsi="Tw Cen MT"/>
              </w:rPr>
              <w:t>3.</w:t>
            </w:r>
          </w:p>
        </w:tc>
      </w:tr>
      <w:tr w:rsidR="008A17FF" w14:paraId="44B24870" w14:textId="77777777" w:rsidTr="00076553">
        <w:trPr>
          <w:trHeight w:val="746"/>
        </w:trPr>
        <w:tc>
          <w:tcPr>
            <w:tcW w:w="3240" w:type="dxa"/>
            <w:shd w:val="clear" w:color="auto" w:fill="D9D9D9" w:themeFill="background1" w:themeFillShade="D9"/>
            <w:vAlign w:val="center"/>
          </w:tcPr>
          <w:p w14:paraId="0DC453C3" w14:textId="3116AFFD" w:rsidR="008A17FF" w:rsidRPr="00296D34" w:rsidRDefault="00435918" w:rsidP="002319C2">
            <w:pPr>
              <w:rPr>
                <w:rFonts w:ascii="Tw Cen MT" w:hAnsi="Tw Cen MT"/>
                <w:b/>
                <w:sz w:val="28"/>
              </w:rPr>
            </w:pPr>
            <w:r>
              <w:rPr>
                <w:rFonts w:ascii="Tw Cen MT" w:hAnsi="Tw Cen MT"/>
                <w:b/>
                <w:bCs/>
                <w:sz w:val="28"/>
                <w:szCs w:val="32"/>
              </w:rPr>
              <w:lastRenderedPageBreak/>
              <w:t>L</w:t>
            </w:r>
            <w:r w:rsidR="00D03CB6">
              <w:rPr>
                <w:rFonts w:ascii="Tw Cen MT" w:hAnsi="Tw Cen MT"/>
                <w:b/>
                <w:bCs/>
                <w:sz w:val="28"/>
                <w:szCs w:val="32"/>
              </w:rPr>
              <w:t>ist</w:t>
            </w:r>
            <w:r w:rsidR="00296D34" w:rsidRPr="00296D34">
              <w:rPr>
                <w:rFonts w:ascii="Tw Cen MT" w:hAnsi="Tw Cen MT"/>
                <w:b/>
                <w:bCs/>
                <w:sz w:val="28"/>
                <w:szCs w:val="32"/>
              </w:rPr>
              <w:t xml:space="preserve"> </w:t>
            </w:r>
            <w:r>
              <w:rPr>
                <w:rFonts w:ascii="Tw Cen MT" w:hAnsi="Tw Cen MT"/>
                <w:b/>
                <w:bCs/>
                <w:sz w:val="28"/>
                <w:szCs w:val="32"/>
              </w:rPr>
              <w:t>3</w:t>
            </w:r>
            <w:r w:rsidR="00296D34" w:rsidRPr="00296D34">
              <w:rPr>
                <w:rFonts w:ascii="Tw Cen MT" w:hAnsi="Tw Cen MT"/>
                <w:b/>
                <w:bCs/>
                <w:sz w:val="28"/>
                <w:szCs w:val="32"/>
              </w:rPr>
              <w:t xml:space="preserve"> places/buildings you would most like to see </w:t>
            </w:r>
            <w:r w:rsidR="00296D34" w:rsidRPr="00D03CB6">
              <w:rPr>
                <w:rFonts w:ascii="Tw Cen MT" w:hAnsi="Tw Cen MT"/>
                <w:b/>
                <w:bCs/>
                <w:sz w:val="28"/>
                <w:szCs w:val="32"/>
                <w:u w:val="single"/>
              </w:rPr>
              <w:t>and explain why</w:t>
            </w:r>
            <w:r w:rsidR="00296D34" w:rsidRPr="00296D34">
              <w:rPr>
                <w:rFonts w:ascii="Tw Cen MT" w:hAnsi="Tw Cen MT"/>
                <w:b/>
                <w:bCs/>
                <w:sz w:val="28"/>
                <w:szCs w:val="32"/>
              </w:rPr>
              <w:t>.</w:t>
            </w:r>
          </w:p>
        </w:tc>
        <w:tc>
          <w:tcPr>
            <w:tcW w:w="236" w:type="dxa"/>
            <w:tcBorders>
              <w:top w:val="nil"/>
              <w:bottom w:val="nil"/>
            </w:tcBorders>
          </w:tcPr>
          <w:p w14:paraId="3FCE19C2" w14:textId="77777777" w:rsidR="008A17FF" w:rsidRDefault="008A17FF" w:rsidP="002319C2"/>
        </w:tc>
        <w:tc>
          <w:tcPr>
            <w:tcW w:w="3274" w:type="dxa"/>
            <w:vAlign w:val="center"/>
          </w:tcPr>
          <w:p w14:paraId="6CA5CD4A" w14:textId="77777777" w:rsidR="00D03CB6" w:rsidRDefault="00D03CB6" w:rsidP="00D03CB6">
            <w:pPr>
              <w:rPr>
                <w:rFonts w:ascii="Tw Cen MT" w:hAnsi="Tw Cen MT"/>
              </w:rPr>
            </w:pPr>
            <w:r>
              <w:rPr>
                <w:rFonts w:ascii="Tw Cen MT" w:hAnsi="Tw Cen MT"/>
              </w:rPr>
              <w:t>1.</w:t>
            </w:r>
          </w:p>
          <w:p w14:paraId="2FC18CF0" w14:textId="77777777" w:rsidR="00D03CB6" w:rsidRPr="00C5772C" w:rsidRDefault="00D03CB6" w:rsidP="00D03CB6">
            <w:pPr>
              <w:rPr>
                <w:rFonts w:ascii="Tw Cen MT" w:hAnsi="Tw Cen MT"/>
              </w:rPr>
            </w:pPr>
            <w:r>
              <w:rPr>
                <w:rFonts w:ascii="Tw Cen MT" w:hAnsi="Tw Cen MT"/>
              </w:rPr>
              <w:t>2.</w:t>
            </w:r>
          </w:p>
          <w:p w14:paraId="60BF10F9" w14:textId="2F48B32C" w:rsidR="008A17FF" w:rsidRDefault="00D03CB6" w:rsidP="00D03CB6">
            <w:pPr>
              <w:rPr>
                <w:rFonts w:ascii="Tw Cen MT" w:eastAsia="MS Gothic" w:hAnsi="Tw Cen MT"/>
              </w:rPr>
            </w:pPr>
            <w:r>
              <w:rPr>
                <w:rFonts w:ascii="Tw Cen MT" w:hAnsi="Tw Cen MT"/>
              </w:rPr>
              <w:t>3.</w:t>
            </w:r>
          </w:p>
        </w:tc>
        <w:tc>
          <w:tcPr>
            <w:tcW w:w="270" w:type="dxa"/>
            <w:tcBorders>
              <w:top w:val="nil"/>
              <w:bottom w:val="nil"/>
            </w:tcBorders>
            <w:vAlign w:val="center"/>
          </w:tcPr>
          <w:p w14:paraId="1CFB1712" w14:textId="77777777" w:rsidR="008A17FF" w:rsidRPr="00C5772C" w:rsidRDefault="008A17FF" w:rsidP="002319C2">
            <w:pPr>
              <w:jc w:val="center"/>
              <w:rPr>
                <w:rFonts w:ascii="Tw Cen MT" w:hAnsi="Tw Cen MT"/>
              </w:rPr>
            </w:pPr>
          </w:p>
        </w:tc>
        <w:tc>
          <w:tcPr>
            <w:tcW w:w="3330" w:type="dxa"/>
            <w:vAlign w:val="center"/>
          </w:tcPr>
          <w:p w14:paraId="130E6C9D" w14:textId="77777777" w:rsidR="00D03CB6" w:rsidRDefault="00D03CB6" w:rsidP="00D03CB6">
            <w:pPr>
              <w:rPr>
                <w:rFonts w:ascii="Tw Cen MT" w:hAnsi="Tw Cen MT"/>
              </w:rPr>
            </w:pPr>
            <w:r>
              <w:rPr>
                <w:rFonts w:ascii="Tw Cen MT" w:hAnsi="Tw Cen MT"/>
              </w:rPr>
              <w:t>1.</w:t>
            </w:r>
          </w:p>
          <w:p w14:paraId="2B697D68" w14:textId="77777777" w:rsidR="00D03CB6" w:rsidRPr="00C5772C" w:rsidRDefault="00D03CB6" w:rsidP="00D03CB6">
            <w:pPr>
              <w:rPr>
                <w:rFonts w:ascii="Tw Cen MT" w:hAnsi="Tw Cen MT"/>
              </w:rPr>
            </w:pPr>
            <w:r>
              <w:rPr>
                <w:rFonts w:ascii="Tw Cen MT" w:hAnsi="Tw Cen MT"/>
              </w:rPr>
              <w:t>2.</w:t>
            </w:r>
          </w:p>
          <w:p w14:paraId="67B0D59E" w14:textId="08FCC55E" w:rsidR="008A17FF" w:rsidRDefault="00D03CB6" w:rsidP="00D03CB6">
            <w:pPr>
              <w:rPr>
                <w:rFonts w:ascii="Tw Cen MT" w:eastAsia="MS Gothic" w:hAnsi="Tw Cen MT"/>
              </w:rPr>
            </w:pPr>
            <w:r>
              <w:rPr>
                <w:rFonts w:ascii="Tw Cen MT" w:hAnsi="Tw Cen MT"/>
              </w:rPr>
              <w:t>3.</w:t>
            </w:r>
          </w:p>
        </w:tc>
        <w:tc>
          <w:tcPr>
            <w:tcW w:w="270" w:type="dxa"/>
            <w:tcBorders>
              <w:top w:val="nil"/>
              <w:bottom w:val="nil"/>
            </w:tcBorders>
            <w:vAlign w:val="center"/>
          </w:tcPr>
          <w:p w14:paraId="06000490" w14:textId="77777777" w:rsidR="008A17FF" w:rsidRPr="00C5772C" w:rsidRDefault="008A17FF" w:rsidP="002319C2">
            <w:pPr>
              <w:jc w:val="center"/>
              <w:rPr>
                <w:rFonts w:ascii="Tw Cen MT" w:hAnsi="Tw Cen MT"/>
              </w:rPr>
            </w:pPr>
          </w:p>
        </w:tc>
        <w:tc>
          <w:tcPr>
            <w:tcW w:w="3330" w:type="dxa"/>
            <w:vAlign w:val="center"/>
          </w:tcPr>
          <w:p w14:paraId="642C5EAB" w14:textId="77777777" w:rsidR="00D03CB6" w:rsidRDefault="00D03CB6" w:rsidP="00D03CB6">
            <w:pPr>
              <w:rPr>
                <w:rFonts w:ascii="Tw Cen MT" w:hAnsi="Tw Cen MT"/>
              </w:rPr>
            </w:pPr>
            <w:r>
              <w:rPr>
                <w:rFonts w:ascii="Tw Cen MT" w:hAnsi="Tw Cen MT"/>
              </w:rPr>
              <w:t>1.</w:t>
            </w:r>
          </w:p>
          <w:p w14:paraId="1538B6D1" w14:textId="77777777" w:rsidR="00D03CB6" w:rsidRPr="00C5772C" w:rsidRDefault="00D03CB6" w:rsidP="00D03CB6">
            <w:pPr>
              <w:rPr>
                <w:rFonts w:ascii="Tw Cen MT" w:hAnsi="Tw Cen MT"/>
              </w:rPr>
            </w:pPr>
            <w:r>
              <w:rPr>
                <w:rFonts w:ascii="Tw Cen MT" w:hAnsi="Tw Cen MT"/>
              </w:rPr>
              <w:t>2.</w:t>
            </w:r>
          </w:p>
          <w:p w14:paraId="49BBCCF2" w14:textId="3BCA2A98" w:rsidR="008A17FF" w:rsidRDefault="00D03CB6" w:rsidP="00D03CB6">
            <w:pPr>
              <w:rPr>
                <w:rFonts w:ascii="Tw Cen MT" w:eastAsia="MS Gothic" w:hAnsi="Tw Cen MT"/>
              </w:rPr>
            </w:pPr>
            <w:r>
              <w:rPr>
                <w:rFonts w:ascii="Tw Cen MT" w:hAnsi="Tw Cen MT"/>
              </w:rPr>
              <w:t>3.</w:t>
            </w:r>
          </w:p>
        </w:tc>
      </w:tr>
      <w:tr w:rsidR="00C16E41" w14:paraId="2C24D4B7" w14:textId="77777777" w:rsidTr="00076553">
        <w:trPr>
          <w:trHeight w:val="746"/>
        </w:trPr>
        <w:tc>
          <w:tcPr>
            <w:tcW w:w="3240" w:type="dxa"/>
            <w:shd w:val="clear" w:color="auto" w:fill="D9D9D9" w:themeFill="background1" w:themeFillShade="D9"/>
            <w:vAlign w:val="center"/>
          </w:tcPr>
          <w:p w14:paraId="02BC3B7B" w14:textId="0CD4B2C9" w:rsidR="00C16E41" w:rsidRPr="00C5772C" w:rsidRDefault="001A68F0" w:rsidP="002319C2">
            <w:pPr>
              <w:rPr>
                <w:rFonts w:ascii="Tw Cen MT" w:hAnsi="Tw Cen MT"/>
                <w:b/>
                <w:sz w:val="28"/>
              </w:rPr>
            </w:pPr>
            <w:r>
              <w:rPr>
                <w:rFonts w:ascii="Tw Cen MT" w:hAnsi="Tw Cen MT"/>
                <w:b/>
                <w:sz w:val="28"/>
              </w:rPr>
              <w:t>L</w:t>
            </w:r>
            <w:r w:rsidR="005A5B42">
              <w:rPr>
                <w:rFonts w:ascii="Tw Cen MT" w:hAnsi="Tw Cen MT"/>
                <w:b/>
                <w:sz w:val="28"/>
              </w:rPr>
              <w:t xml:space="preserve">ist your TOP 5 Factors of Importance and </w:t>
            </w:r>
            <w:r w:rsidR="00046B45">
              <w:rPr>
                <w:rFonts w:ascii="Tw Cen MT" w:hAnsi="Tw Cen MT"/>
                <w:b/>
                <w:sz w:val="28"/>
              </w:rPr>
              <w:t>check off the factors that each CSU offers</w:t>
            </w:r>
          </w:p>
        </w:tc>
        <w:tc>
          <w:tcPr>
            <w:tcW w:w="236" w:type="dxa"/>
            <w:tcBorders>
              <w:top w:val="nil"/>
              <w:bottom w:val="nil"/>
            </w:tcBorders>
          </w:tcPr>
          <w:p w14:paraId="0A4282B4" w14:textId="77777777" w:rsidR="00C16E41" w:rsidRDefault="00C16E41" w:rsidP="002319C2"/>
        </w:tc>
        <w:tc>
          <w:tcPr>
            <w:tcW w:w="3274" w:type="dxa"/>
            <w:vAlign w:val="center"/>
          </w:tcPr>
          <w:p w14:paraId="7BBF7DC3" w14:textId="282C081A" w:rsidR="00C16E41" w:rsidRPr="00C5772C" w:rsidRDefault="004F4DA2" w:rsidP="002319C2">
            <w:pPr>
              <w:rPr>
                <w:rFonts w:ascii="Tw Cen MT" w:hAnsi="Tw Cen MT"/>
              </w:rPr>
            </w:pPr>
            <w:sdt>
              <w:sdtPr>
                <w:rPr>
                  <w:rFonts w:ascii="Tw Cen MT" w:eastAsia="MS Gothic" w:hAnsi="Tw Cen MT"/>
                </w:rPr>
                <w:id w:val="673156777"/>
                <w14:checkbox>
                  <w14:checked w14:val="0"/>
                  <w14:checkedState w14:val="2612" w14:font="MS Gothic"/>
                  <w14:uncheckedState w14:val="2610" w14:font="MS Gothic"/>
                </w14:checkbox>
              </w:sdtPr>
              <w:sdtEndPr/>
              <w:sdtContent>
                <w:r w:rsidR="00E42C44">
                  <w:rPr>
                    <w:rFonts w:ascii="MS Gothic" w:eastAsia="MS Gothic" w:hAnsi="MS Gothic" w:hint="eastAsia"/>
                  </w:rPr>
                  <w:t>☐</w:t>
                </w:r>
              </w:sdtContent>
            </w:sdt>
            <w:r w:rsidR="00D608AF">
              <w:rPr>
                <w:rFonts w:ascii="Tw Cen MT" w:eastAsia="MS Gothic" w:hAnsi="Tw Cen MT"/>
              </w:rPr>
              <w:t>1.</w:t>
            </w:r>
            <w:r w:rsidR="00503EA4">
              <w:rPr>
                <w:rFonts w:ascii="Tw Cen MT" w:eastAsia="MS Gothic" w:hAnsi="Tw Cen MT"/>
              </w:rPr>
              <w:t xml:space="preserve"> </w:t>
            </w:r>
          </w:p>
          <w:p w14:paraId="7C489F44" w14:textId="6E3C1614" w:rsidR="00C16E41" w:rsidRPr="00C5772C" w:rsidRDefault="004F4DA2" w:rsidP="002319C2">
            <w:pPr>
              <w:rPr>
                <w:rFonts w:ascii="Tw Cen MT" w:hAnsi="Tw Cen MT"/>
              </w:rPr>
            </w:pPr>
            <w:sdt>
              <w:sdtPr>
                <w:rPr>
                  <w:rFonts w:ascii="Tw Cen MT" w:eastAsia="MS Gothic" w:hAnsi="Tw Cen MT"/>
                </w:rPr>
                <w:id w:val="1201897733"/>
                <w14:checkbox>
                  <w14:checked w14:val="0"/>
                  <w14:checkedState w14:val="2612" w14:font="MS Gothic"/>
                  <w14:uncheckedState w14:val="2610" w14:font="MS Gothic"/>
                </w14:checkbox>
              </w:sdtPr>
              <w:sdtEndPr/>
              <w:sdtContent>
                <w:r w:rsidR="00C16E41" w:rsidRPr="00C5772C">
                  <w:rPr>
                    <w:rFonts w:ascii="Segoe UI Symbol" w:eastAsia="MS Gothic" w:hAnsi="Segoe UI Symbol" w:cs="Segoe UI Symbol"/>
                  </w:rPr>
                  <w:t>☐</w:t>
                </w:r>
              </w:sdtContent>
            </w:sdt>
            <w:r w:rsidR="00C16E41" w:rsidRPr="00C5772C">
              <w:rPr>
                <w:rFonts w:ascii="Tw Cen MT" w:eastAsia="MS Gothic" w:hAnsi="Tw Cen MT"/>
              </w:rPr>
              <w:t xml:space="preserve"> </w:t>
            </w:r>
            <w:r w:rsidR="00D608AF">
              <w:rPr>
                <w:rFonts w:ascii="Tw Cen MT" w:eastAsia="MS Gothic" w:hAnsi="Tw Cen MT"/>
              </w:rPr>
              <w:t>2.</w:t>
            </w:r>
          </w:p>
          <w:p w14:paraId="0912F69B" w14:textId="4DDF7B1A" w:rsidR="00C16E41" w:rsidRPr="00C5772C" w:rsidRDefault="004F4DA2" w:rsidP="002319C2">
            <w:pPr>
              <w:rPr>
                <w:rFonts w:ascii="Tw Cen MT" w:hAnsi="Tw Cen MT"/>
              </w:rPr>
            </w:pPr>
            <w:sdt>
              <w:sdtPr>
                <w:rPr>
                  <w:rFonts w:ascii="Tw Cen MT" w:eastAsia="MS Gothic" w:hAnsi="Tw Cen MT"/>
                </w:rPr>
                <w:id w:val="84353845"/>
                <w14:checkbox>
                  <w14:checked w14:val="0"/>
                  <w14:checkedState w14:val="2612" w14:font="MS Gothic"/>
                  <w14:uncheckedState w14:val="2610" w14:font="MS Gothic"/>
                </w14:checkbox>
              </w:sdtPr>
              <w:sdtEndPr/>
              <w:sdtContent>
                <w:r w:rsidR="00C16E41" w:rsidRPr="00C5772C">
                  <w:rPr>
                    <w:rFonts w:ascii="Segoe UI Symbol" w:eastAsia="MS Gothic" w:hAnsi="Segoe UI Symbol" w:cs="Segoe UI Symbol"/>
                  </w:rPr>
                  <w:t>☐</w:t>
                </w:r>
              </w:sdtContent>
            </w:sdt>
            <w:r w:rsidR="00C16E41" w:rsidRPr="00C5772C">
              <w:rPr>
                <w:rFonts w:ascii="Tw Cen MT" w:eastAsia="MS Gothic" w:hAnsi="Tw Cen MT"/>
              </w:rPr>
              <w:t xml:space="preserve"> </w:t>
            </w:r>
            <w:r w:rsidR="00D608AF">
              <w:rPr>
                <w:rFonts w:ascii="Tw Cen MT" w:eastAsia="MS Gothic" w:hAnsi="Tw Cen MT"/>
              </w:rPr>
              <w:t>3.</w:t>
            </w:r>
            <w:r w:rsidR="00503EA4">
              <w:rPr>
                <w:rFonts w:ascii="Tw Cen MT" w:eastAsia="MS Gothic" w:hAnsi="Tw Cen MT"/>
              </w:rPr>
              <w:t xml:space="preserve"> </w:t>
            </w:r>
          </w:p>
          <w:p w14:paraId="4108442A" w14:textId="37CB9F49" w:rsidR="00C16E41" w:rsidRDefault="004F4DA2" w:rsidP="00B2324E">
            <w:pPr>
              <w:rPr>
                <w:rFonts w:ascii="Tw Cen MT" w:hAnsi="Tw Cen MT"/>
              </w:rPr>
            </w:pPr>
            <w:sdt>
              <w:sdtPr>
                <w:rPr>
                  <w:rFonts w:ascii="Tw Cen MT" w:eastAsia="MS Gothic" w:hAnsi="Tw Cen MT"/>
                </w:rPr>
                <w:id w:val="-430890714"/>
                <w14:checkbox>
                  <w14:checked w14:val="0"/>
                  <w14:checkedState w14:val="2612" w14:font="MS Gothic"/>
                  <w14:uncheckedState w14:val="2610" w14:font="MS Gothic"/>
                </w14:checkbox>
              </w:sdtPr>
              <w:sdtEndPr/>
              <w:sdtContent>
                <w:r w:rsidR="00C16E41" w:rsidRPr="00C5772C">
                  <w:rPr>
                    <w:rFonts w:ascii="Segoe UI Symbol" w:eastAsia="MS Gothic" w:hAnsi="Segoe UI Symbol" w:cs="Segoe UI Symbol"/>
                  </w:rPr>
                  <w:t>☐</w:t>
                </w:r>
              </w:sdtContent>
            </w:sdt>
            <w:r w:rsidR="00E42C44">
              <w:rPr>
                <w:rFonts w:ascii="Tw Cen MT" w:eastAsia="MS Gothic" w:hAnsi="Tw Cen MT"/>
              </w:rPr>
              <w:t xml:space="preserve"> 4.</w:t>
            </w:r>
          </w:p>
          <w:p w14:paraId="00C50D2A" w14:textId="3F796E88" w:rsidR="00046B45" w:rsidRPr="00C5772C" w:rsidRDefault="004F4DA2" w:rsidP="00046B45">
            <w:pPr>
              <w:rPr>
                <w:rFonts w:ascii="Tw Cen MT" w:hAnsi="Tw Cen MT"/>
              </w:rPr>
            </w:pPr>
            <w:sdt>
              <w:sdtPr>
                <w:rPr>
                  <w:rFonts w:ascii="Tw Cen MT" w:eastAsia="MS Gothic" w:hAnsi="Tw Cen MT"/>
                </w:rPr>
                <w:id w:val="-363439121"/>
                <w14:checkbox>
                  <w14:checked w14:val="0"/>
                  <w14:checkedState w14:val="2612" w14:font="MS Gothic"/>
                  <w14:uncheckedState w14:val="2610" w14:font="MS Gothic"/>
                </w14:checkbox>
              </w:sdtPr>
              <w:sdtEndPr/>
              <w:sdtContent>
                <w:r w:rsidR="00046B45" w:rsidRPr="00C5772C">
                  <w:rPr>
                    <w:rFonts w:ascii="Segoe UI Symbol" w:eastAsia="MS Gothic" w:hAnsi="Segoe UI Symbol" w:cs="Segoe UI Symbol"/>
                  </w:rPr>
                  <w:t>☐</w:t>
                </w:r>
              </w:sdtContent>
            </w:sdt>
            <w:r w:rsidR="00046B45" w:rsidRPr="00C5772C">
              <w:rPr>
                <w:rFonts w:ascii="Tw Cen MT" w:eastAsia="MS Gothic" w:hAnsi="Tw Cen MT"/>
              </w:rPr>
              <w:t xml:space="preserve"> </w:t>
            </w:r>
            <w:r w:rsidR="00E42C44">
              <w:rPr>
                <w:rFonts w:ascii="Tw Cen MT" w:eastAsia="MS Gothic" w:hAnsi="Tw Cen MT"/>
              </w:rPr>
              <w:t>5.</w:t>
            </w:r>
          </w:p>
        </w:tc>
        <w:tc>
          <w:tcPr>
            <w:tcW w:w="270" w:type="dxa"/>
            <w:tcBorders>
              <w:top w:val="nil"/>
              <w:bottom w:val="nil"/>
            </w:tcBorders>
            <w:vAlign w:val="center"/>
          </w:tcPr>
          <w:p w14:paraId="2296BE97" w14:textId="77777777" w:rsidR="00C16E41" w:rsidRPr="00C5772C" w:rsidRDefault="00C16E41" w:rsidP="002319C2">
            <w:pPr>
              <w:jc w:val="center"/>
              <w:rPr>
                <w:rFonts w:ascii="Tw Cen MT" w:hAnsi="Tw Cen MT"/>
              </w:rPr>
            </w:pPr>
          </w:p>
        </w:tc>
        <w:tc>
          <w:tcPr>
            <w:tcW w:w="3330" w:type="dxa"/>
            <w:vAlign w:val="center"/>
          </w:tcPr>
          <w:p w14:paraId="5BCAF7EE" w14:textId="6A8EB640" w:rsidR="00C16E41" w:rsidRPr="00C5772C" w:rsidRDefault="004F4DA2" w:rsidP="002319C2">
            <w:pPr>
              <w:rPr>
                <w:rFonts w:ascii="Tw Cen MT" w:hAnsi="Tw Cen MT"/>
              </w:rPr>
            </w:pPr>
            <w:sdt>
              <w:sdtPr>
                <w:rPr>
                  <w:rFonts w:ascii="Tw Cen MT" w:eastAsia="MS Gothic" w:hAnsi="Tw Cen MT"/>
                </w:rPr>
                <w:id w:val="-1467346224"/>
                <w14:checkbox>
                  <w14:checked w14:val="0"/>
                  <w14:checkedState w14:val="2612" w14:font="MS Gothic"/>
                  <w14:uncheckedState w14:val="2610" w14:font="MS Gothic"/>
                </w14:checkbox>
              </w:sdtPr>
              <w:sdtEndPr/>
              <w:sdtContent>
                <w:r w:rsidR="00C16E41" w:rsidRPr="00C5772C">
                  <w:rPr>
                    <w:rFonts w:ascii="Segoe UI Symbol" w:eastAsia="MS Gothic" w:hAnsi="Segoe UI Symbol" w:cs="Segoe UI Symbol"/>
                  </w:rPr>
                  <w:t>☐</w:t>
                </w:r>
              </w:sdtContent>
            </w:sdt>
            <w:r w:rsidR="00C16E41" w:rsidRPr="00C5772C">
              <w:rPr>
                <w:rFonts w:ascii="Tw Cen MT" w:eastAsia="MS Gothic" w:hAnsi="Tw Cen MT"/>
              </w:rPr>
              <w:t xml:space="preserve"> </w:t>
            </w:r>
            <w:r w:rsidR="00E42C44">
              <w:rPr>
                <w:rFonts w:ascii="Tw Cen MT" w:hAnsi="Tw Cen MT"/>
              </w:rPr>
              <w:t>1.</w:t>
            </w:r>
          </w:p>
          <w:p w14:paraId="14964765" w14:textId="22081CD7" w:rsidR="00C16E41" w:rsidRPr="00C5772C" w:rsidRDefault="004F4DA2" w:rsidP="002319C2">
            <w:pPr>
              <w:rPr>
                <w:rFonts w:ascii="Tw Cen MT" w:hAnsi="Tw Cen MT"/>
              </w:rPr>
            </w:pPr>
            <w:sdt>
              <w:sdtPr>
                <w:rPr>
                  <w:rFonts w:ascii="Tw Cen MT" w:eastAsia="MS Gothic" w:hAnsi="Tw Cen MT"/>
                </w:rPr>
                <w:id w:val="34097201"/>
                <w14:checkbox>
                  <w14:checked w14:val="0"/>
                  <w14:checkedState w14:val="2612" w14:font="MS Gothic"/>
                  <w14:uncheckedState w14:val="2610" w14:font="MS Gothic"/>
                </w14:checkbox>
              </w:sdtPr>
              <w:sdtEndPr/>
              <w:sdtContent>
                <w:r w:rsidR="00C16E41" w:rsidRPr="00C5772C">
                  <w:rPr>
                    <w:rFonts w:ascii="Segoe UI Symbol" w:eastAsia="MS Gothic" w:hAnsi="Segoe UI Symbol" w:cs="Segoe UI Symbol"/>
                  </w:rPr>
                  <w:t>☐</w:t>
                </w:r>
              </w:sdtContent>
            </w:sdt>
            <w:r w:rsidR="00C16E41" w:rsidRPr="00C5772C">
              <w:rPr>
                <w:rFonts w:ascii="Tw Cen MT" w:eastAsia="MS Gothic" w:hAnsi="Tw Cen MT"/>
              </w:rPr>
              <w:t xml:space="preserve"> </w:t>
            </w:r>
            <w:r w:rsidR="00E42C44">
              <w:rPr>
                <w:rFonts w:ascii="Tw Cen MT" w:hAnsi="Tw Cen MT"/>
              </w:rPr>
              <w:t>2.</w:t>
            </w:r>
          </w:p>
          <w:p w14:paraId="643DB0AD" w14:textId="7A53FC3B" w:rsidR="00C16E41" w:rsidRPr="00C5772C" w:rsidRDefault="004F4DA2" w:rsidP="002319C2">
            <w:pPr>
              <w:rPr>
                <w:rFonts w:ascii="Tw Cen MT" w:hAnsi="Tw Cen MT"/>
              </w:rPr>
            </w:pPr>
            <w:sdt>
              <w:sdtPr>
                <w:rPr>
                  <w:rFonts w:ascii="Tw Cen MT" w:eastAsia="MS Gothic" w:hAnsi="Tw Cen MT"/>
                </w:rPr>
                <w:id w:val="-919027629"/>
                <w14:checkbox>
                  <w14:checked w14:val="0"/>
                  <w14:checkedState w14:val="2612" w14:font="MS Gothic"/>
                  <w14:uncheckedState w14:val="2610" w14:font="MS Gothic"/>
                </w14:checkbox>
              </w:sdtPr>
              <w:sdtEndPr/>
              <w:sdtContent>
                <w:r w:rsidR="00C16E41" w:rsidRPr="00C5772C">
                  <w:rPr>
                    <w:rFonts w:ascii="Segoe UI Symbol" w:eastAsia="MS Gothic" w:hAnsi="Segoe UI Symbol" w:cs="Segoe UI Symbol"/>
                  </w:rPr>
                  <w:t>☐</w:t>
                </w:r>
              </w:sdtContent>
            </w:sdt>
            <w:r w:rsidR="00C16E41" w:rsidRPr="00C5772C">
              <w:rPr>
                <w:rFonts w:ascii="Tw Cen MT" w:eastAsia="MS Gothic" w:hAnsi="Tw Cen MT"/>
              </w:rPr>
              <w:t xml:space="preserve"> </w:t>
            </w:r>
            <w:r w:rsidR="00E42C44">
              <w:rPr>
                <w:rFonts w:ascii="Tw Cen MT" w:hAnsi="Tw Cen MT"/>
              </w:rPr>
              <w:t>3.</w:t>
            </w:r>
          </w:p>
          <w:p w14:paraId="43A15E31" w14:textId="6F0A98B8" w:rsidR="00C16E41" w:rsidRDefault="004F4DA2" w:rsidP="00B2324E">
            <w:pPr>
              <w:ind w:left="-14"/>
              <w:rPr>
                <w:rFonts w:ascii="Tw Cen MT" w:hAnsi="Tw Cen MT"/>
              </w:rPr>
            </w:pPr>
            <w:sdt>
              <w:sdtPr>
                <w:rPr>
                  <w:rFonts w:ascii="Tw Cen MT" w:eastAsia="MS Gothic" w:hAnsi="Tw Cen MT"/>
                </w:rPr>
                <w:id w:val="-1749575839"/>
                <w14:checkbox>
                  <w14:checked w14:val="0"/>
                  <w14:checkedState w14:val="2612" w14:font="MS Gothic"/>
                  <w14:uncheckedState w14:val="2610" w14:font="MS Gothic"/>
                </w14:checkbox>
              </w:sdtPr>
              <w:sdtEndPr/>
              <w:sdtContent>
                <w:r w:rsidR="00C16E41" w:rsidRPr="00C5772C">
                  <w:rPr>
                    <w:rFonts w:ascii="Segoe UI Symbol" w:eastAsia="MS Gothic" w:hAnsi="Segoe UI Symbol" w:cs="Segoe UI Symbol"/>
                  </w:rPr>
                  <w:t>☐</w:t>
                </w:r>
              </w:sdtContent>
            </w:sdt>
            <w:r w:rsidR="00C16E41" w:rsidRPr="00C5772C">
              <w:rPr>
                <w:rFonts w:ascii="Tw Cen MT" w:eastAsia="MS Gothic" w:hAnsi="Tw Cen MT"/>
              </w:rPr>
              <w:t xml:space="preserve"> </w:t>
            </w:r>
            <w:r w:rsidR="00E42C44">
              <w:rPr>
                <w:rFonts w:ascii="Tw Cen MT" w:hAnsi="Tw Cen MT"/>
              </w:rPr>
              <w:t>4.</w:t>
            </w:r>
          </w:p>
          <w:p w14:paraId="6F3F7FFA" w14:textId="4FCB7C53" w:rsidR="00E42C44" w:rsidRPr="00C5772C" w:rsidRDefault="004F4DA2" w:rsidP="00E42C44">
            <w:pPr>
              <w:rPr>
                <w:rFonts w:ascii="Tw Cen MT" w:hAnsi="Tw Cen MT"/>
              </w:rPr>
            </w:pPr>
            <w:sdt>
              <w:sdtPr>
                <w:rPr>
                  <w:rFonts w:ascii="Tw Cen MT" w:eastAsia="MS Gothic" w:hAnsi="Tw Cen MT"/>
                </w:rPr>
                <w:id w:val="-1298297670"/>
                <w14:checkbox>
                  <w14:checked w14:val="0"/>
                  <w14:checkedState w14:val="2612" w14:font="MS Gothic"/>
                  <w14:uncheckedState w14:val="2610" w14:font="MS Gothic"/>
                </w14:checkbox>
              </w:sdtPr>
              <w:sdtEndPr/>
              <w:sdtContent>
                <w:r w:rsidR="00E42C44">
                  <w:rPr>
                    <w:rFonts w:ascii="MS Gothic" w:eastAsia="MS Gothic" w:hAnsi="MS Gothic" w:hint="eastAsia"/>
                  </w:rPr>
                  <w:t>☐</w:t>
                </w:r>
              </w:sdtContent>
            </w:sdt>
            <w:r w:rsidR="00E42C44">
              <w:rPr>
                <w:rFonts w:ascii="Tw Cen MT" w:eastAsia="MS Gothic" w:hAnsi="Tw Cen MT"/>
              </w:rPr>
              <w:t xml:space="preserve"> 5.</w:t>
            </w:r>
          </w:p>
        </w:tc>
        <w:tc>
          <w:tcPr>
            <w:tcW w:w="270" w:type="dxa"/>
            <w:tcBorders>
              <w:top w:val="nil"/>
              <w:bottom w:val="nil"/>
            </w:tcBorders>
            <w:vAlign w:val="center"/>
          </w:tcPr>
          <w:p w14:paraId="721D98F9" w14:textId="77777777" w:rsidR="00C16E41" w:rsidRPr="00C5772C" w:rsidRDefault="00C16E41" w:rsidP="002319C2">
            <w:pPr>
              <w:jc w:val="center"/>
              <w:rPr>
                <w:rFonts w:ascii="Tw Cen MT" w:hAnsi="Tw Cen MT"/>
              </w:rPr>
            </w:pPr>
          </w:p>
        </w:tc>
        <w:tc>
          <w:tcPr>
            <w:tcW w:w="3330" w:type="dxa"/>
            <w:vAlign w:val="center"/>
          </w:tcPr>
          <w:p w14:paraId="247DC547" w14:textId="049D6FD0" w:rsidR="00C16E41" w:rsidRPr="00C5772C" w:rsidRDefault="004F4DA2" w:rsidP="002319C2">
            <w:pPr>
              <w:rPr>
                <w:rFonts w:ascii="Tw Cen MT" w:hAnsi="Tw Cen MT"/>
              </w:rPr>
            </w:pPr>
            <w:sdt>
              <w:sdtPr>
                <w:rPr>
                  <w:rFonts w:ascii="Tw Cen MT" w:eastAsia="MS Gothic" w:hAnsi="Tw Cen MT"/>
                </w:rPr>
                <w:id w:val="-328445376"/>
                <w14:checkbox>
                  <w14:checked w14:val="0"/>
                  <w14:checkedState w14:val="2612" w14:font="MS Gothic"/>
                  <w14:uncheckedState w14:val="2610" w14:font="MS Gothic"/>
                </w14:checkbox>
              </w:sdtPr>
              <w:sdtEndPr/>
              <w:sdtContent>
                <w:r w:rsidR="00C16E41" w:rsidRPr="00C5772C">
                  <w:rPr>
                    <w:rFonts w:ascii="Segoe UI Symbol" w:eastAsia="MS Gothic" w:hAnsi="Segoe UI Symbol" w:cs="Segoe UI Symbol"/>
                  </w:rPr>
                  <w:t>☐</w:t>
                </w:r>
              </w:sdtContent>
            </w:sdt>
            <w:r w:rsidR="0014430D">
              <w:rPr>
                <w:rFonts w:ascii="Tw Cen MT" w:eastAsia="MS Gothic" w:hAnsi="Tw Cen MT"/>
              </w:rPr>
              <w:t xml:space="preserve"> 1. </w:t>
            </w:r>
          </w:p>
          <w:p w14:paraId="08060BDD" w14:textId="58BE2438" w:rsidR="00C16E41" w:rsidRPr="00C5772C" w:rsidRDefault="004F4DA2" w:rsidP="002319C2">
            <w:pPr>
              <w:rPr>
                <w:rFonts w:ascii="Tw Cen MT" w:hAnsi="Tw Cen MT"/>
              </w:rPr>
            </w:pPr>
            <w:sdt>
              <w:sdtPr>
                <w:rPr>
                  <w:rFonts w:ascii="Tw Cen MT" w:eastAsia="MS Gothic" w:hAnsi="Tw Cen MT"/>
                </w:rPr>
                <w:id w:val="-950312046"/>
                <w14:checkbox>
                  <w14:checked w14:val="0"/>
                  <w14:checkedState w14:val="2612" w14:font="MS Gothic"/>
                  <w14:uncheckedState w14:val="2610" w14:font="MS Gothic"/>
                </w14:checkbox>
              </w:sdtPr>
              <w:sdtEndPr/>
              <w:sdtContent>
                <w:r w:rsidR="00C16E41" w:rsidRPr="00C5772C">
                  <w:rPr>
                    <w:rFonts w:ascii="Segoe UI Symbol" w:eastAsia="MS Gothic" w:hAnsi="Segoe UI Symbol" w:cs="Segoe UI Symbol"/>
                  </w:rPr>
                  <w:t>☐</w:t>
                </w:r>
              </w:sdtContent>
            </w:sdt>
            <w:r w:rsidR="00C16E41" w:rsidRPr="00C5772C">
              <w:rPr>
                <w:rFonts w:ascii="Tw Cen MT" w:eastAsia="MS Gothic" w:hAnsi="Tw Cen MT"/>
              </w:rPr>
              <w:t xml:space="preserve"> </w:t>
            </w:r>
            <w:r w:rsidR="0014430D">
              <w:rPr>
                <w:rFonts w:ascii="Tw Cen MT" w:hAnsi="Tw Cen MT"/>
              </w:rPr>
              <w:t>2.</w:t>
            </w:r>
          </w:p>
          <w:p w14:paraId="6B01D34E" w14:textId="4C300E77" w:rsidR="00C16E41" w:rsidRPr="00C5772C" w:rsidRDefault="004F4DA2" w:rsidP="002319C2">
            <w:pPr>
              <w:rPr>
                <w:rFonts w:ascii="Tw Cen MT" w:hAnsi="Tw Cen MT"/>
              </w:rPr>
            </w:pPr>
            <w:sdt>
              <w:sdtPr>
                <w:rPr>
                  <w:rFonts w:ascii="Tw Cen MT" w:eastAsia="MS Gothic" w:hAnsi="Tw Cen MT"/>
                </w:rPr>
                <w:id w:val="955682961"/>
                <w14:checkbox>
                  <w14:checked w14:val="0"/>
                  <w14:checkedState w14:val="2612" w14:font="MS Gothic"/>
                  <w14:uncheckedState w14:val="2610" w14:font="MS Gothic"/>
                </w14:checkbox>
              </w:sdtPr>
              <w:sdtEndPr/>
              <w:sdtContent>
                <w:r w:rsidR="00C16E41" w:rsidRPr="00C5772C">
                  <w:rPr>
                    <w:rFonts w:ascii="Segoe UI Symbol" w:eastAsia="MS Gothic" w:hAnsi="Segoe UI Symbol" w:cs="Segoe UI Symbol"/>
                  </w:rPr>
                  <w:t>☐</w:t>
                </w:r>
              </w:sdtContent>
            </w:sdt>
            <w:r w:rsidR="00C16E41" w:rsidRPr="00C5772C">
              <w:rPr>
                <w:rFonts w:ascii="Tw Cen MT" w:eastAsia="MS Gothic" w:hAnsi="Tw Cen MT"/>
              </w:rPr>
              <w:t xml:space="preserve"> </w:t>
            </w:r>
            <w:r w:rsidR="0014430D">
              <w:rPr>
                <w:rFonts w:ascii="Tw Cen MT" w:hAnsi="Tw Cen MT"/>
              </w:rPr>
              <w:t>3.</w:t>
            </w:r>
          </w:p>
          <w:p w14:paraId="6CE1B948" w14:textId="59C9F9DF" w:rsidR="00C16E41" w:rsidRDefault="004F4DA2" w:rsidP="00B2324E">
            <w:pPr>
              <w:rPr>
                <w:rFonts w:ascii="Tw Cen MT" w:hAnsi="Tw Cen MT"/>
              </w:rPr>
            </w:pPr>
            <w:sdt>
              <w:sdtPr>
                <w:rPr>
                  <w:rFonts w:ascii="Tw Cen MT" w:eastAsia="MS Gothic" w:hAnsi="Tw Cen MT"/>
                </w:rPr>
                <w:id w:val="1856457497"/>
                <w14:checkbox>
                  <w14:checked w14:val="0"/>
                  <w14:checkedState w14:val="2612" w14:font="MS Gothic"/>
                  <w14:uncheckedState w14:val="2610" w14:font="MS Gothic"/>
                </w14:checkbox>
              </w:sdtPr>
              <w:sdtEndPr/>
              <w:sdtContent>
                <w:r w:rsidR="00C16E41" w:rsidRPr="00C5772C">
                  <w:rPr>
                    <w:rFonts w:ascii="Segoe UI Symbol" w:eastAsia="MS Gothic" w:hAnsi="Segoe UI Symbol" w:cs="Segoe UI Symbol"/>
                  </w:rPr>
                  <w:t>☐</w:t>
                </w:r>
              </w:sdtContent>
            </w:sdt>
            <w:r w:rsidR="00C16E41" w:rsidRPr="00C5772C">
              <w:rPr>
                <w:rFonts w:ascii="Tw Cen MT" w:eastAsia="MS Gothic" w:hAnsi="Tw Cen MT"/>
              </w:rPr>
              <w:t xml:space="preserve"> </w:t>
            </w:r>
            <w:r w:rsidR="0014430D">
              <w:rPr>
                <w:rFonts w:ascii="Tw Cen MT" w:hAnsi="Tw Cen MT"/>
              </w:rPr>
              <w:t>4.</w:t>
            </w:r>
          </w:p>
          <w:p w14:paraId="4A6BFF10" w14:textId="499D554C" w:rsidR="0014430D" w:rsidRPr="00C5772C" w:rsidRDefault="004F4DA2" w:rsidP="0014430D">
            <w:pPr>
              <w:rPr>
                <w:rFonts w:ascii="Tw Cen MT" w:hAnsi="Tw Cen MT"/>
              </w:rPr>
            </w:pPr>
            <w:sdt>
              <w:sdtPr>
                <w:rPr>
                  <w:rFonts w:ascii="Tw Cen MT" w:eastAsia="MS Gothic" w:hAnsi="Tw Cen MT"/>
                </w:rPr>
                <w:id w:val="1427849809"/>
                <w14:checkbox>
                  <w14:checked w14:val="0"/>
                  <w14:checkedState w14:val="2612" w14:font="MS Gothic"/>
                  <w14:uncheckedState w14:val="2610" w14:font="MS Gothic"/>
                </w14:checkbox>
              </w:sdtPr>
              <w:sdtEndPr/>
              <w:sdtContent>
                <w:r w:rsidR="0014430D">
                  <w:rPr>
                    <w:rFonts w:ascii="MS Gothic" w:eastAsia="MS Gothic" w:hAnsi="MS Gothic" w:hint="eastAsia"/>
                  </w:rPr>
                  <w:t>☐</w:t>
                </w:r>
              </w:sdtContent>
            </w:sdt>
            <w:r w:rsidR="0014430D">
              <w:rPr>
                <w:rFonts w:ascii="Tw Cen MT" w:eastAsia="MS Gothic" w:hAnsi="Tw Cen MT"/>
              </w:rPr>
              <w:t xml:space="preserve"> 5.</w:t>
            </w:r>
          </w:p>
        </w:tc>
      </w:tr>
      <w:tr w:rsidR="00C16E41" w14:paraId="0E799C1E" w14:textId="77777777" w:rsidTr="00076553">
        <w:trPr>
          <w:trHeight w:val="576"/>
        </w:trPr>
        <w:tc>
          <w:tcPr>
            <w:tcW w:w="3240" w:type="dxa"/>
            <w:shd w:val="clear" w:color="auto" w:fill="D9D9D9" w:themeFill="background1" w:themeFillShade="D9"/>
            <w:vAlign w:val="center"/>
          </w:tcPr>
          <w:p w14:paraId="01260F8F" w14:textId="10C6E602" w:rsidR="00C16E41" w:rsidRPr="00C5772C" w:rsidRDefault="004F4DA2" w:rsidP="002319C2">
            <w:pPr>
              <w:rPr>
                <w:rFonts w:ascii="Tw Cen MT" w:hAnsi="Tw Cen MT"/>
                <w:b/>
                <w:sz w:val="28"/>
              </w:rPr>
            </w:pPr>
            <w:hyperlink r:id="rId13" w:history="1">
              <w:r w:rsidR="00BF449E" w:rsidRPr="006571DD">
                <w:rPr>
                  <w:rStyle w:val="Hyperlink"/>
                  <w:rFonts w:ascii="Tw Cen MT" w:hAnsi="Tw Cen MT"/>
                  <w:b/>
                  <w:color w:val="0070C0"/>
                  <w:sz w:val="28"/>
                </w:rPr>
                <w:t>Cost of Attendance</w:t>
              </w:r>
              <w:r w:rsidR="00BF449E" w:rsidRPr="006571DD">
                <w:rPr>
                  <w:rStyle w:val="Hyperlink"/>
                  <w:rFonts w:ascii="Tw Cen MT" w:hAnsi="Tw Cen MT"/>
                  <w:b/>
                  <w:sz w:val="28"/>
                  <w:u w:val="none"/>
                </w:rPr>
                <w:t xml:space="preserve"> </w:t>
              </w:r>
            </w:hyperlink>
            <w:r w:rsidR="00F46B57">
              <w:rPr>
                <w:rFonts w:ascii="Tw Cen MT" w:hAnsi="Tw Cen MT"/>
                <w:b/>
                <w:sz w:val="28"/>
              </w:rPr>
              <w:t>Sticker Price</w:t>
            </w:r>
            <w:r w:rsidR="00BF449E">
              <w:rPr>
                <w:rFonts w:ascii="Tw Cen MT" w:hAnsi="Tw Cen MT"/>
                <w:b/>
                <w:sz w:val="28"/>
              </w:rPr>
              <w:t xml:space="preserve"> (before</w:t>
            </w:r>
            <w:r w:rsidR="000F1F6B">
              <w:rPr>
                <w:rFonts w:ascii="Tw Cen MT" w:hAnsi="Tw Cen MT"/>
                <w:b/>
                <w:sz w:val="28"/>
              </w:rPr>
              <w:t xml:space="preserve"> FA)</w:t>
            </w:r>
          </w:p>
        </w:tc>
        <w:tc>
          <w:tcPr>
            <w:tcW w:w="236" w:type="dxa"/>
            <w:tcBorders>
              <w:top w:val="nil"/>
              <w:bottom w:val="nil"/>
            </w:tcBorders>
          </w:tcPr>
          <w:p w14:paraId="2C2F90C1" w14:textId="77777777" w:rsidR="00C16E41" w:rsidRDefault="00C16E41" w:rsidP="002319C2"/>
        </w:tc>
        <w:tc>
          <w:tcPr>
            <w:tcW w:w="3274" w:type="dxa"/>
            <w:tcBorders>
              <w:bottom w:val="single" w:sz="4" w:space="0" w:color="auto"/>
            </w:tcBorders>
            <w:vAlign w:val="center"/>
          </w:tcPr>
          <w:p w14:paraId="1F52F053" w14:textId="48F71CD5" w:rsidR="00C16E41" w:rsidRPr="00D97F43" w:rsidRDefault="005209CA" w:rsidP="002319C2">
            <w:pPr>
              <w:rPr>
                <w:rFonts w:ascii="Tw Cen MT" w:hAnsi="Tw Cen MT"/>
              </w:rPr>
            </w:pPr>
            <w:r w:rsidRPr="00D97F43">
              <w:rPr>
                <w:rFonts w:ascii="Tw Cen MT" w:eastAsia="MS Gothic" w:hAnsi="Tw Cen MT" w:cs="Segoe UI Symbol"/>
              </w:rPr>
              <w:t xml:space="preserve">Living with family  </w:t>
            </w:r>
            <w:r w:rsidR="00A87007">
              <w:rPr>
                <w:rFonts w:ascii="Tw Cen MT" w:eastAsia="MS Gothic" w:hAnsi="Tw Cen MT" w:cs="Segoe UI Symbol"/>
              </w:rPr>
              <w:t xml:space="preserve"> </w:t>
            </w:r>
            <w:r w:rsidRPr="00D97F43">
              <w:rPr>
                <w:rFonts w:ascii="Tw Cen MT" w:eastAsia="MS Gothic" w:hAnsi="Tw Cen MT" w:cs="Segoe UI Symbol"/>
              </w:rPr>
              <w:t>$</w:t>
            </w:r>
          </w:p>
          <w:p w14:paraId="4BDA60AA" w14:textId="51C335E3" w:rsidR="00C16E41" w:rsidRPr="00D97F43" w:rsidRDefault="005209CA" w:rsidP="002319C2">
            <w:pPr>
              <w:rPr>
                <w:rFonts w:ascii="Tw Cen MT" w:hAnsi="Tw Cen MT"/>
              </w:rPr>
            </w:pPr>
            <w:r w:rsidRPr="00D97F43">
              <w:rPr>
                <w:rFonts w:ascii="Tw Cen MT" w:eastAsia="MS Gothic" w:hAnsi="Tw Cen MT" w:cs="Segoe UI Symbol"/>
              </w:rPr>
              <w:t xml:space="preserve">Living on-campus </w:t>
            </w:r>
            <w:r w:rsidR="00A87007">
              <w:rPr>
                <w:rFonts w:ascii="Tw Cen MT" w:eastAsia="MS Gothic" w:hAnsi="Tw Cen MT" w:cs="Segoe UI Symbol"/>
              </w:rPr>
              <w:t xml:space="preserve">  </w:t>
            </w:r>
            <w:r w:rsidRPr="00D97F43">
              <w:rPr>
                <w:rFonts w:ascii="Tw Cen MT" w:eastAsia="MS Gothic" w:hAnsi="Tw Cen MT" w:cs="Segoe UI Symbol"/>
              </w:rPr>
              <w:t>$</w:t>
            </w:r>
          </w:p>
          <w:p w14:paraId="6A9D5650" w14:textId="4B19E946" w:rsidR="00C16E41" w:rsidRPr="00C5772C" w:rsidRDefault="005209CA" w:rsidP="002319C2">
            <w:pPr>
              <w:rPr>
                <w:rFonts w:ascii="Tw Cen MT" w:hAnsi="Tw Cen MT"/>
              </w:rPr>
            </w:pPr>
            <w:r w:rsidRPr="00D97F43">
              <w:rPr>
                <w:rFonts w:ascii="Tw Cen MT" w:eastAsia="MS Gothic" w:hAnsi="Tw Cen MT" w:cs="Segoe UI Symbol"/>
              </w:rPr>
              <w:t xml:space="preserve">Living off-campus </w:t>
            </w:r>
            <w:r w:rsidR="00A87007">
              <w:rPr>
                <w:rFonts w:ascii="Tw Cen MT" w:eastAsia="MS Gothic" w:hAnsi="Tw Cen MT" w:cs="Segoe UI Symbol"/>
              </w:rPr>
              <w:t xml:space="preserve"> </w:t>
            </w:r>
            <w:r w:rsidRPr="00D97F43">
              <w:rPr>
                <w:rFonts w:ascii="Tw Cen MT" w:eastAsia="MS Gothic" w:hAnsi="Tw Cen MT" w:cs="Segoe UI Symbol"/>
              </w:rPr>
              <w:t>$</w:t>
            </w:r>
          </w:p>
        </w:tc>
        <w:tc>
          <w:tcPr>
            <w:tcW w:w="270" w:type="dxa"/>
            <w:tcBorders>
              <w:top w:val="nil"/>
              <w:bottom w:val="nil"/>
            </w:tcBorders>
            <w:vAlign w:val="center"/>
          </w:tcPr>
          <w:p w14:paraId="31052BE8" w14:textId="77777777" w:rsidR="00C16E41" w:rsidRPr="00C5772C" w:rsidRDefault="00C16E41" w:rsidP="002319C2">
            <w:pPr>
              <w:jc w:val="center"/>
              <w:rPr>
                <w:rFonts w:ascii="Tw Cen MT" w:hAnsi="Tw Cen MT"/>
              </w:rPr>
            </w:pPr>
          </w:p>
        </w:tc>
        <w:tc>
          <w:tcPr>
            <w:tcW w:w="3330" w:type="dxa"/>
            <w:tcBorders>
              <w:bottom w:val="single" w:sz="4" w:space="0" w:color="auto"/>
            </w:tcBorders>
            <w:vAlign w:val="center"/>
          </w:tcPr>
          <w:p w14:paraId="24243AE0" w14:textId="3C1710BA" w:rsidR="00C16E41" w:rsidRDefault="00D97F43" w:rsidP="002319C2">
            <w:pPr>
              <w:rPr>
                <w:rFonts w:ascii="Tw Cen MT" w:eastAsia="MS Gothic" w:hAnsi="Tw Cen MT"/>
              </w:rPr>
            </w:pPr>
            <w:r>
              <w:rPr>
                <w:rFonts w:ascii="Tw Cen MT" w:eastAsia="MS Gothic" w:hAnsi="Tw Cen MT"/>
              </w:rPr>
              <w:t xml:space="preserve">Living with family </w:t>
            </w:r>
            <w:r w:rsidR="00A87007">
              <w:rPr>
                <w:rFonts w:ascii="Tw Cen MT" w:eastAsia="MS Gothic" w:hAnsi="Tw Cen MT"/>
              </w:rPr>
              <w:t>$</w:t>
            </w:r>
          </w:p>
          <w:p w14:paraId="443B56C8" w14:textId="24F6984E" w:rsidR="00D97F43" w:rsidRDefault="00D97F43" w:rsidP="002319C2">
            <w:pPr>
              <w:rPr>
                <w:rFonts w:ascii="Tw Cen MT" w:eastAsia="MS Gothic" w:hAnsi="Tw Cen MT"/>
              </w:rPr>
            </w:pPr>
            <w:r>
              <w:rPr>
                <w:rFonts w:ascii="Tw Cen MT" w:eastAsia="MS Gothic" w:hAnsi="Tw Cen MT"/>
              </w:rPr>
              <w:t>Living on-campus</w:t>
            </w:r>
            <w:r w:rsidR="00A87007">
              <w:rPr>
                <w:rFonts w:ascii="Tw Cen MT" w:eastAsia="MS Gothic" w:hAnsi="Tw Cen MT"/>
              </w:rPr>
              <w:t xml:space="preserve">  $</w:t>
            </w:r>
          </w:p>
          <w:p w14:paraId="6D0A7DAD" w14:textId="10D98658" w:rsidR="00D97F43" w:rsidRPr="00C5772C" w:rsidRDefault="00D97F43" w:rsidP="002319C2">
            <w:pPr>
              <w:rPr>
                <w:rFonts w:ascii="Tw Cen MT" w:hAnsi="Tw Cen MT"/>
              </w:rPr>
            </w:pPr>
            <w:r>
              <w:rPr>
                <w:rFonts w:ascii="Tw Cen MT" w:eastAsia="MS Gothic" w:hAnsi="Tw Cen MT"/>
              </w:rPr>
              <w:t>Living off-campus</w:t>
            </w:r>
            <w:r w:rsidR="00A87007">
              <w:rPr>
                <w:rFonts w:ascii="Tw Cen MT" w:eastAsia="MS Gothic" w:hAnsi="Tw Cen MT"/>
              </w:rPr>
              <w:t xml:space="preserve"> $</w:t>
            </w:r>
          </w:p>
        </w:tc>
        <w:tc>
          <w:tcPr>
            <w:tcW w:w="270" w:type="dxa"/>
            <w:tcBorders>
              <w:top w:val="nil"/>
              <w:bottom w:val="nil"/>
            </w:tcBorders>
            <w:vAlign w:val="center"/>
          </w:tcPr>
          <w:p w14:paraId="46844A5C" w14:textId="77777777" w:rsidR="00C16E41" w:rsidRPr="00C5772C" w:rsidRDefault="00C16E41" w:rsidP="002319C2">
            <w:pPr>
              <w:jc w:val="center"/>
              <w:rPr>
                <w:rFonts w:ascii="Tw Cen MT" w:hAnsi="Tw Cen MT"/>
              </w:rPr>
            </w:pPr>
          </w:p>
        </w:tc>
        <w:tc>
          <w:tcPr>
            <w:tcW w:w="3330" w:type="dxa"/>
            <w:tcBorders>
              <w:bottom w:val="single" w:sz="4" w:space="0" w:color="auto"/>
            </w:tcBorders>
            <w:vAlign w:val="center"/>
          </w:tcPr>
          <w:p w14:paraId="2BC29F17" w14:textId="2767B2A1" w:rsidR="00C16E41" w:rsidRPr="00D97F43" w:rsidRDefault="00D97F43" w:rsidP="002319C2">
            <w:pPr>
              <w:rPr>
                <w:rFonts w:ascii="Tw Cen MT" w:eastAsia="MS Gothic" w:hAnsi="Tw Cen MT" w:cs="Segoe UI Symbol"/>
              </w:rPr>
            </w:pPr>
            <w:r w:rsidRPr="00D97F43">
              <w:rPr>
                <w:rFonts w:ascii="Tw Cen MT" w:eastAsia="MS Gothic" w:hAnsi="Tw Cen MT" w:cs="Segoe UI Symbol"/>
              </w:rPr>
              <w:t>Living with family</w:t>
            </w:r>
            <w:r w:rsidR="00A87007">
              <w:rPr>
                <w:rFonts w:ascii="Tw Cen MT" w:eastAsia="MS Gothic" w:hAnsi="Tw Cen MT" w:cs="Segoe UI Symbol"/>
              </w:rPr>
              <w:t xml:space="preserve">  $</w:t>
            </w:r>
          </w:p>
          <w:p w14:paraId="5D1381F2" w14:textId="13977946" w:rsidR="00A87007" w:rsidRPr="00D97F43" w:rsidRDefault="00D97F43" w:rsidP="002319C2">
            <w:pPr>
              <w:rPr>
                <w:rFonts w:ascii="Tw Cen MT" w:eastAsia="MS Gothic" w:hAnsi="Tw Cen MT" w:cs="Segoe UI Symbol"/>
              </w:rPr>
            </w:pPr>
            <w:r w:rsidRPr="00D97F43">
              <w:rPr>
                <w:rFonts w:ascii="Tw Cen MT" w:eastAsia="MS Gothic" w:hAnsi="Tw Cen MT" w:cs="Segoe UI Symbol"/>
              </w:rPr>
              <w:t>Living on-campus</w:t>
            </w:r>
            <w:r w:rsidR="00A87007">
              <w:rPr>
                <w:rFonts w:ascii="Tw Cen MT" w:eastAsia="MS Gothic" w:hAnsi="Tw Cen MT" w:cs="Segoe UI Symbol"/>
              </w:rPr>
              <w:t xml:space="preserve">   $</w:t>
            </w:r>
          </w:p>
          <w:p w14:paraId="29110F03" w14:textId="23262033" w:rsidR="00D97F43" w:rsidRPr="00C5772C" w:rsidRDefault="00D97F43" w:rsidP="002319C2">
            <w:pPr>
              <w:rPr>
                <w:rFonts w:ascii="Tw Cen MT" w:hAnsi="Tw Cen MT"/>
              </w:rPr>
            </w:pPr>
            <w:r w:rsidRPr="00D97F43">
              <w:rPr>
                <w:rFonts w:ascii="Tw Cen MT" w:eastAsia="MS Gothic" w:hAnsi="Tw Cen MT" w:cs="Segoe UI Symbol"/>
              </w:rPr>
              <w:t>Living off-campus</w:t>
            </w:r>
            <w:r w:rsidR="00A87007">
              <w:rPr>
                <w:rFonts w:ascii="Tw Cen MT" w:eastAsia="MS Gothic" w:hAnsi="Tw Cen MT" w:cs="Segoe UI Symbol"/>
              </w:rPr>
              <w:t xml:space="preserve">  $</w:t>
            </w:r>
          </w:p>
        </w:tc>
      </w:tr>
      <w:tr w:rsidR="00C16E41" w14:paraId="1EB10A1E" w14:textId="77777777" w:rsidTr="00937399">
        <w:trPr>
          <w:trHeight w:val="576"/>
        </w:trPr>
        <w:tc>
          <w:tcPr>
            <w:tcW w:w="3240" w:type="dxa"/>
            <w:shd w:val="clear" w:color="auto" w:fill="D9D9D9" w:themeFill="background1" w:themeFillShade="D9"/>
            <w:vAlign w:val="center"/>
          </w:tcPr>
          <w:p w14:paraId="1B4ADBCF" w14:textId="6CED70FD" w:rsidR="00C16E41" w:rsidRPr="00C5772C" w:rsidRDefault="000F1F6B" w:rsidP="00C5772C">
            <w:pPr>
              <w:rPr>
                <w:rFonts w:ascii="Tw Cen MT" w:hAnsi="Tw Cen MT"/>
                <w:b/>
                <w:sz w:val="28"/>
              </w:rPr>
            </w:pPr>
            <w:r>
              <w:rPr>
                <w:rFonts w:ascii="Tw Cen MT" w:hAnsi="Tw Cen MT"/>
                <w:b/>
                <w:sz w:val="28"/>
              </w:rPr>
              <w:t xml:space="preserve">Use </w:t>
            </w:r>
            <w:hyperlink r:id="rId14" w:history="1">
              <w:r w:rsidRPr="006571DD">
                <w:rPr>
                  <w:rStyle w:val="Hyperlink"/>
                  <w:rFonts w:ascii="Tw Cen MT" w:hAnsi="Tw Cen MT"/>
                  <w:b/>
                  <w:color w:val="0070C0"/>
                  <w:sz w:val="28"/>
                </w:rPr>
                <w:t>Net Price Calculator</w:t>
              </w:r>
              <w:r w:rsidR="00AC1B5E" w:rsidRPr="006571DD">
                <w:rPr>
                  <w:rStyle w:val="Hyperlink"/>
                  <w:rFonts w:ascii="Tw Cen MT" w:hAnsi="Tw Cen MT"/>
                  <w:b/>
                  <w:color w:val="0070C0"/>
                  <w:sz w:val="28"/>
                </w:rPr>
                <w:t>s</w:t>
              </w:r>
            </w:hyperlink>
            <w:r w:rsidRPr="000061D2">
              <w:rPr>
                <w:rFonts w:ascii="Tw Cen MT" w:hAnsi="Tw Cen MT"/>
                <w:b/>
                <w:color w:val="1F3864" w:themeColor="accent5" w:themeShade="80"/>
                <w:sz w:val="28"/>
              </w:rPr>
              <w:t xml:space="preserve"> </w:t>
            </w:r>
            <w:r>
              <w:rPr>
                <w:rFonts w:ascii="Tw Cen MT" w:hAnsi="Tw Cen MT"/>
                <w:b/>
                <w:sz w:val="28"/>
              </w:rPr>
              <w:t xml:space="preserve">to </w:t>
            </w:r>
            <w:r w:rsidR="00EC2A11">
              <w:rPr>
                <w:rFonts w:ascii="Tw Cen MT" w:hAnsi="Tw Cen MT"/>
                <w:b/>
                <w:sz w:val="28"/>
              </w:rPr>
              <w:t>e</w:t>
            </w:r>
            <w:r>
              <w:rPr>
                <w:rFonts w:ascii="Tw Cen MT" w:hAnsi="Tw Cen MT"/>
                <w:b/>
                <w:sz w:val="28"/>
              </w:rPr>
              <w:t xml:space="preserve">stimate </w:t>
            </w:r>
            <w:r w:rsidR="00EC2A11">
              <w:rPr>
                <w:rFonts w:ascii="Tw Cen MT" w:hAnsi="Tw Cen MT"/>
                <w:b/>
                <w:sz w:val="28"/>
              </w:rPr>
              <w:t>y</w:t>
            </w:r>
            <w:r>
              <w:rPr>
                <w:rFonts w:ascii="Tw Cen MT" w:hAnsi="Tw Cen MT"/>
                <w:b/>
                <w:sz w:val="28"/>
              </w:rPr>
              <w:t>our T</w:t>
            </w:r>
            <w:r w:rsidR="00F37247">
              <w:rPr>
                <w:rFonts w:ascii="Tw Cen MT" w:hAnsi="Tw Cen MT"/>
                <w:b/>
                <w:sz w:val="28"/>
              </w:rPr>
              <w:t>RUE</w:t>
            </w:r>
            <w:r>
              <w:rPr>
                <w:rFonts w:ascii="Tw Cen MT" w:hAnsi="Tw Cen MT"/>
                <w:b/>
                <w:sz w:val="28"/>
              </w:rPr>
              <w:t xml:space="preserve"> </w:t>
            </w:r>
            <w:r w:rsidR="00EC2A11">
              <w:rPr>
                <w:rFonts w:ascii="Tw Cen MT" w:hAnsi="Tw Cen MT"/>
                <w:b/>
                <w:sz w:val="28"/>
              </w:rPr>
              <w:t>c</w:t>
            </w:r>
            <w:r>
              <w:rPr>
                <w:rFonts w:ascii="Tw Cen MT" w:hAnsi="Tw Cen MT"/>
                <w:b/>
                <w:sz w:val="28"/>
              </w:rPr>
              <w:t>ost after financial aid</w:t>
            </w:r>
          </w:p>
        </w:tc>
        <w:tc>
          <w:tcPr>
            <w:tcW w:w="236" w:type="dxa"/>
            <w:tcBorders>
              <w:top w:val="nil"/>
              <w:bottom w:val="nil"/>
            </w:tcBorders>
          </w:tcPr>
          <w:p w14:paraId="21DF53F7" w14:textId="77777777" w:rsidR="00C16E41" w:rsidRDefault="00C16E41" w:rsidP="002319C2"/>
        </w:tc>
        <w:tc>
          <w:tcPr>
            <w:tcW w:w="3274" w:type="dxa"/>
            <w:vAlign w:val="center"/>
          </w:tcPr>
          <w:p w14:paraId="570A15B4" w14:textId="77777777" w:rsidR="00FA12E8" w:rsidRPr="00D97F43" w:rsidRDefault="00FA12E8" w:rsidP="00FA12E8">
            <w:pPr>
              <w:rPr>
                <w:rFonts w:ascii="Tw Cen MT" w:hAnsi="Tw Cen MT"/>
              </w:rPr>
            </w:pPr>
            <w:r w:rsidRPr="00D97F43">
              <w:rPr>
                <w:rFonts w:ascii="Tw Cen MT" w:eastAsia="MS Gothic" w:hAnsi="Tw Cen MT" w:cs="Segoe UI Symbol"/>
              </w:rPr>
              <w:t xml:space="preserve">Living on-campus </w:t>
            </w:r>
            <w:r>
              <w:rPr>
                <w:rFonts w:ascii="Tw Cen MT" w:eastAsia="MS Gothic" w:hAnsi="Tw Cen MT" w:cs="Segoe UI Symbol"/>
              </w:rPr>
              <w:t xml:space="preserve">  </w:t>
            </w:r>
            <w:r w:rsidRPr="00D97F43">
              <w:rPr>
                <w:rFonts w:ascii="Tw Cen MT" w:eastAsia="MS Gothic" w:hAnsi="Tw Cen MT" w:cs="Segoe UI Symbol"/>
              </w:rPr>
              <w:t>$</w:t>
            </w:r>
          </w:p>
          <w:p w14:paraId="463D62C6" w14:textId="38EF81CB" w:rsidR="00C16E41" w:rsidRPr="00C5772C" w:rsidRDefault="00FA12E8" w:rsidP="00FA12E8">
            <w:pPr>
              <w:rPr>
                <w:rFonts w:ascii="Tw Cen MT" w:hAnsi="Tw Cen MT"/>
              </w:rPr>
            </w:pPr>
            <w:r w:rsidRPr="00D97F43">
              <w:rPr>
                <w:rFonts w:ascii="Tw Cen MT" w:eastAsia="MS Gothic" w:hAnsi="Tw Cen MT" w:cs="Segoe UI Symbol"/>
              </w:rPr>
              <w:t xml:space="preserve">Living off-campus </w:t>
            </w:r>
            <w:r>
              <w:rPr>
                <w:rFonts w:ascii="Tw Cen MT" w:eastAsia="MS Gothic" w:hAnsi="Tw Cen MT" w:cs="Segoe UI Symbol"/>
              </w:rPr>
              <w:t xml:space="preserve"> </w:t>
            </w:r>
            <w:r w:rsidRPr="00D97F43">
              <w:rPr>
                <w:rFonts w:ascii="Tw Cen MT" w:eastAsia="MS Gothic" w:hAnsi="Tw Cen MT" w:cs="Segoe UI Symbol"/>
              </w:rPr>
              <w:t>$</w:t>
            </w:r>
          </w:p>
        </w:tc>
        <w:tc>
          <w:tcPr>
            <w:tcW w:w="270" w:type="dxa"/>
            <w:tcBorders>
              <w:top w:val="nil"/>
              <w:bottom w:val="nil"/>
            </w:tcBorders>
            <w:vAlign w:val="center"/>
          </w:tcPr>
          <w:p w14:paraId="3C032B3C" w14:textId="77777777" w:rsidR="00C16E41" w:rsidRPr="00C5772C" w:rsidRDefault="00C16E41" w:rsidP="002319C2">
            <w:pPr>
              <w:jc w:val="center"/>
              <w:rPr>
                <w:rFonts w:ascii="Tw Cen MT" w:hAnsi="Tw Cen MT"/>
              </w:rPr>
            </w:pPr>
          </w:p>
        </w:tc>
        <w:tc>
          <w:tcPr>
            <w:tcW w:w="3330" w:type="dxa"/>
            <w:vAlign w:val="center"/>
          </w:tcPr>
          <w:p w14:paraId="575315B2" w14:textId="77777777" w:rsidR="00FA12E8" w:rsidRPr="00D97F43" w:rsidRDefault="00FA12E8" w:rsidP="00FA12E8">
            <w:pPr>
              <w:rPr>
                <w:rFonts w:ascii="Tw Cen MT" w:hAnsi="Tw Cen MT"/>
              </w:rPr>
            </w:pPr>
            <w:r w:rsidRPr="00D97F43">
              <w:rPr>
                <w:rFonts w:ascii="Tw Cen MT" w:eastAsia="MS Gothic" w:hAnsi="Tw Cen MT" w:cs="Segoe UI Symbol"/>
              </w:rPr>
              <w:t xml:space="preserve">Living on-campus </w:t>
            </w:r>
            <w:r>
              <w:rPr>
                <w:rFonts w:ascii="Tw Cen MT" w:eastAsia="MS Gothic" w:hAnsi="Tw Cen MT" w:cs="Segoe UI Symbol"/>
              </w:rPr>
              <w:t xml:space="preserve">  </w:t>
            </w:r>
            <w:r w:rsidRPr="00D97F43">
              <w:rPr>
                <w:rFonts w:ascii="Tw Cen MT" w:eastAsia="MS Gothic" w:hAnsi="Tw Cen MT" w:cs="Segoe UI Symbol"/>
              </w:rPr>
              <w:t>$</w:t>
            </w:r>
          </w:p>
          <w:p w14:paraId="37CD38D2" w14:textId="29743C69" w:rsidR="00C16E41" w:rsidRPr="00C5772C" w:rsidRDefault="00FA12E8" w:rsidP="00FA12E8">
            <w:pPr>
              <w:rPr>
                <w:rFonts w:ascii="Tw Cen MT" w:hAnsi="Tw Cen MT"/>
              </w:rPr>
            </w:pPr>
            <w:r w:rsidRPr="00D97F43">
              <w:rPr>
                <w:rFonts w:ascii="Tw Cen MT" w:eastAsia="MS Gothic" w:hAnsi="Tw Cen MT" w:cs="Segoe UI Symbol"/>
              </w:rPr>
              <w:t xml:space="preserve">Living off-campus </w:t>
            </w:r>
            <w:r>
              <w:rPr>
                <w:rFonts w:ascii="Tw Cen MT" w:eastAsia="MS Gothic" w:hAnsi="Tw Cen MT" w:cs="Segoe UI Symbol"/>
              </w:rPr>
              <w:t xml:space="preserve"> </w:t>
            </w:r>
            <w:r w:rsidRPr="00D97F43">
              <w:rPr>
                <w:rFonts w:ascii="Tw Cen MT" w:eastAsia="MS Gothic" w:hAnsi="Tw Cen MT" w:cs="Segoe UI Symbol"/>
              </w:rPr>
              <w:t>$</w:t>
            </w:r>
          </w:p>
        </w:tc>
        <w:tc>
          <w:tcPr>
            <w:tcW w:w="270" w:type="dxa"/>
            <w:tcBorders>
              <w:top w:val="nil"/>
              <w:bottom w:val="nil"/>
            </w:tcBorders>
            <w:vAlign w:val="center"/>
          </w:tcPr>
          <w:p w14:paraId="5709B178" w14:textId="77777777" w:rsidR="00C16E41" w:rsidRPr="00C5772C" w:rsidRDefault="00C16E41" w:rsidP="002319C2">
            <w:pPr>
              <w:jc w:val="center"/>
              <w:rPr>
                <w:rFonts w:ascii="Tw Cen MT" w:hAnsi="Tw Cen MT"/>
              </w:rPr>
            </w:pPr>
          </w:p>
        </w:tc>
        <w:tc>
          <w:tcPr>
            <w:tcW w:w="3330" w:type="dxa"/>
            <w:vAlign w:val="center"/>
          </w:tcPr>
          <w:p w14:paraId="6B3E4D73" w14:textId="77777777" w:rsidR="00FA12E8" w:rsidRPr="00D97F43" w:rsidRDefault="00FA12E8" w:rsidP="00FA12E8">
            <w:pPr>
              <w:rPr>
                <w:rFonts w:ascii="Tw Cen MT" w:hAnsi="Tw Cen MT"/>
              </w:rPr>
            </w:pPr>
            <w:r w:rsidRPr="00D97F43">
              <w:rPr>
                <w:rFonts w:ascii="Tw Cen MT" w:eastAsia="MS Gothic" w:hAnsi="Tw Cen MT" w:cs="Segoe UI Symbol"/>
              </w:rPr>
              <w:t xml:space="preserve">Living on-campus </w:t>
            </w:r>
            <w:r>
              <w:rPr>
                <w:rFonts w:ascii="Tw Cen MT" w:eastAsia="MS Gothic" w:hAnsi="Tw Cen MT" w:cs="Segoe UI Symbol"/>
              </w:rPr>
              <w:t xml:space="preserve">  </w:t>
            </w:r>
            <w:r w:rsidRPr="00D97F43">
              <w:rPr>
                <w:rFonts w:ascii="Tw Cen MT" w:eastAsia="MS Gothic" w:hAnsi="Tw Cen MT" w:cs="Segoe UI Symbol"/>
              </w:rPr>
              <w:t>$</w:t>
            </w:r>
          </w:p>
          <w:p w14:paraId="19990712" w14:textId="502E35A7" w:rsidR="00C16E41" w:rsidRPr="00C5772C" w:rsidRDefault="00FA12E8" w:rsidP="00FA12E8">
            <w:pPr>
              <w:rPr>
                <w:rFonts w:ascii="Tw Cen MT" w:hAnsi="Tw Cen MT"/>
              </w:rPr>
            </w:pPr>
            <w:r w:rsidRPr="00D97F43">
              <w:rPr>
                <w:rFonts w:ascii="Tw Cen MT" w:eastAsia="MS Gothic" w:hAnsi="Tw Cen MT" w:cs="Segoe UI Symbol"/>
              </w:rPr>
              <w:t xml:space="preserve">Living off-campus </w:t>
            </w:r>
            <w:r>
              <w:rPr>
                <w:rFonts w:ascii="Tw Cen MT" w:eastAsia="MS Gothic" w:hAnsi="Tw Cen MT" w:cs="Segoe UI Symbol"/>
              </w:rPr>
              <w:t xml:space="preserve"> </w:t>
            </w:r>
            <w:r w:rsidRPr="00D97F43">
              <w:rPr>
                <w:rFonts w:ascii="Tw Cen MT" w:eastAsia="MS Gothic" w:hAnsi="Tw Cen MT" w:cs="Segoe UI Symbol"/>
              </w:rPr>
              <w:t>$</w:t>
            </w:r>
          </w:p>
        </w:tc>
      </w:tr>
    </w:tbl>
    <w:p w14:paraId="760B5A3E" w14:textId="77777777" w:rsidR="007D3D8E" w:rsidRDefault="007D3D8E" w:rsidP="00F17C31">
      <w:pPr>
        <w:rPr>
          <w:rFonts w:ascii="Tw Cen MT" w:hAnsi="Tw Cen MT"/>
        </w:rPr>
      </w:pPr>
    </w:p>
    <w:tbl>
      <w:tblPr>
        <w:tblStyle w:val="TableGrid"/>
        <w:tblW w:w="13950" w:type="dxa"/>
        <w:tblInd w:w="-365" w:type="dxa"/>
        <w:tblLayout w:type="fixed"/>
        <w:tblLook w:val="04A0" w:firstRow="1" w:lastRow="0" w:firstColumn="1" w:lastColumn="0" w:noHBand="0" w:noVBand="1"/>
      </w:tblPr>
      <w:tblGrid>
        <w:gridCol w:w="3505"/>
        <w:gridCol w:w="3605"/>
        <w:gridCol w:w="2610"/>
        <w:gridCol w:w="4230"/>
      </w:tblGrid>
      <w:tr w:rsidR="00673EB6" w14:paraId="73055CFB" w14:textId="77777777" w:rsidTr="007D3D8E">
        <w:trPr>
          <w:cantSplit/>
          <w:trHeight w:val="170"/>
        </w:trPr>
        <w:tc>
          <w:tcPr>
            <w:tcW w:w="13950" w:type="dxa"/>
            <w:gridSpan w:val="4"/>
            <w:shd w:val="clear" w:color="auto" w:fill="BFBFBF" w:themeFill="background1" w:themeFillShade="BF"/>
          </w:tcPr>
          <w:p w14:paraId="4FB68718" w14:textId="260B45CA" w:rsidR="00673EB6" w:rsidRPr="006A02AF" w:rsidRDefault="00673EB6" w:rsidP="006A02AF">
            <w:pPr>
              <w:pStyle w:val="Heading2"/>
              <w:jc w:val="center"/>
              <w:rPr>
                <w:rStyle w:val="Strong"/>
                <w:rFonts w:ascii="Tw Cen MT" w:hAnsi="Tw Cen MT" w:cs="Helvetica"/>
                <w:b w:val="0"/>
                <w:bCs w:val="0"/>
                <w:color w:val="800000"/>
                <w:sz w:val="32"/>
                <w:szCs w:val="32"/>
              </w:rPr>
            </w:pPr>
            <w:r w:rsidRPr="006A02AF">
              <w:rPr>
                <w:rFonts w:ascii="Tw Cen MT" w:hAnsi="Tw Cen MT"/>
                <w:b/>
                <w:bCs/>
                <w:color w:val="000000" w:themeColor="text1"/>
                <w:sz w:val="32"/>
                <w:szCs w:val="32"/>
              </w:rPr>
              <w:t>FACTORS TO CONSIDER</w:t>
            </w:r>
          </w:p>
        </w:tc>
      </w:tr>
      <w:tr w:rsidR="00673EB6" w14:paraId="753CF30B" w14:textId="77777777" w:rsidTr="00462491">
        <w:trPr>
          <w:cantSplit/>
          <w:trHeight w:val="4940"/>
        </w:trPr>
        <w:tc>
          <w:tcPr>
            <w:tcW w:w="3505" w:type="dxa"/>
          </w:tcPr>
          <w:p w14:paraId="4A132D31" w14:textId="367FCC23" w:rsidR="00673EB6" w:rsidRPr="00937399" w:rsidRDefault="00673EB6" w:rsidP="006A02AF">
            <w:pPr>
              <w:pStyle w:val="Heading3"/>
              <w:jc w:val="center"/>
              <w:rPr>
                <w:color w:val="2D3B45"/>
              </w:rPr>
            </w:pPr>
            <w:r w:rsidRPr="00937399">
              <w:rPr>
                <w:rStyle w:val="Strong"/>
                <w:rFonts w:ascii="Tw Cen MT" w:hAnsi="Tw Cen MT" w:cs="Helvetica"/>
                <w:color w:val="800000"/>
                <w:sz w:val="27"/>
                <w:szCs w:val="27"/>
              </w:rPr>
              <w:t>A</w:t>
            </w:r>
            <w:r w:rsidR="00C3724D">
              <w:rPr>
                <w:rStyle w:val="Strong"/>
                <w:rFonts w:ascii="Tw Cen MT" w:hAnsi="Tw Cen MT" w:cs="Helvetica"/>
                <w:color w:val="800000"/>
                <w:sz w:val="27"/>
                <w:szCs w:val="27"/>
              </w:rPr>
              <w:t>CADEMICS</w:t>
            </w:r>
          </w:p>
          <w:p w14:paraId="5CB9A025" w14:textId="60B7C21F" w:rsidR="00673EB6" w:rsidRPr="00937399" w:rsidRDefault="00956DFC" w:rsidP="00A45137">
            <w:pPr>
              <w:numPr>
                <w:ilvl w:val="0"/>
                <w:numId w:val="11"/>
              </w:numPr>
              <w:shd w:val="clear" w:color="auto" w:fill="FFFFFF"/>
              <w:tabs>
                <w:tab w:val="clear" w:pos="720"/>
              </w:tabs>
              <w:spacing w:before="100" w:beforeAutospacing="1" w:after="100" w:afterAutospacing="1"/>
              <w:ind w:left="250" w:hanging="250"/>
              <w:rPr>
                <w:rFonts w:ascii="Tw Cen MT" w:hAnsi="Tw Cen MT" w:cs="Helvetica"/>
                <w:color w:val="2D3B45"/>
                <w:szCs w:val="24"/>
              </w:rPr>
            </w:pPr>
            <w:r>
              <w:rPr>
                <w:rFonts w:ascii="Tw Cen MT" w:hAnsi="Tw Cen MT" w:cs="Helvetica"/>
                <w:color w:val="000000"/>
              </w:rPr>
              <w:t>D</w:t>
            </w:r>
            <w:r w:rsidR="00673EB6" w:rsidRPr="00937399">
              <w:rPr>
                <w:rFonts w:ascii="Tw Cen MT" w:hAnsi="Tw Cen MT" w:cs="Helvetica"/>
                <w:color w:val="000000"/>
              </w:rPr>
              <w:t>esired major</w:t>
            </w:r>
            <w:r w:rsidR="00895DD3">
              <w:rPr>
                <w:rFonts w:ascii="Tw Cen MT" w:hAnsi="Tw Cen MT" w:cs="Helvetica"/>
                <w:color w:val="000000"/>
              </w:rPr>
              <w:t xml:space="preserve"> </w:t>
            </w:r>
            <w:r w:rsidR="00FF3C38">
              <w:rPr>
                <w:rFonts w:ascii="Tw Cen MT" w:hAnsi="Tw Cen MT" w:cs="Helvetica"/>
                <w:color w:val="000000"/>
              </w:rPr>
              <w:t>&amp;</w:t>
            </w:r>
            <w:r w:rsidR="00895DD3">
              <w:rPr>
                <w:rFonts w:ascii="Tw Cen MT" w:hAnsi="Tw Cen MT" w:cs="Helvetica"/>
                <w:color w:val="000000"/>
              </w:rPr>
              <w:t xml:space="preserve"> concentration</w:t>
            </w:r>
          </w:p>
          <w:p w14:paraId="58418222" w14:textId="53939F00" w:rsidR="00673EB6" w:rsidRPr="00937399" w:rsidRDefault="00956DFC" w:rsidP="00A45137">
            <w:pPr>
              <w:numPr>
                <w:ilvl w:val="0"/>
                <w:numId w:val="11"/>
              </w:numPr>
              <w:shd w:val="clear" w:color="auto" w:fill="FFFFFF"/>
              <w:tabs>
                <w:tab w:val="clear" w:pos="720"/>
              </w:tabs>
              <w:spacing w:before="100" w:beforeAutospacing="1" w:after="100" w:afterAutospacing="1"/>
              <w:ind w:left="250" w:hanging="250"/>
              <w:rPr>
                <w:rFonts w:ascii="Tw Cen MT" w:hAnsi="Tw Cen MT" w:cs="Helvetica"/>
                <w:color w:val="2D3B45"/>
              </w:rPr>
            </w:pPr>
            <w:r>
              <w:rPr>
                <w:rFonts w:ascii="Tw Cen MT" w:hAnsi="Tw Cen MT" w:cs="Helvetica"/>
                <w:color w:val="000000"/>
              </w:rPr>
              <w:t>D</w:t>
            </w:r>
            <w:r w:rsidR="00673EB6" w:rsidRPr="00937399">
              <w:rPr>
                <w:rFonts w:ascii="Tw Cen MT" w:hAnsi="Tw Cen MT" w:cs="Helvetica"/>
                <w:color w:val="000000"/>
              </w:rPr>
              <w:t>esired minor</w:t>
            </w:r>
            <w:r w:rsidR="00A45BF6">
              <w:rPr>
                <w:rFonts w:ascii="Tw Cen MT" w:hAnsi="Tw Cen MT" w:cs="Helvetica"/>
                <w:color w:val="000000"/>
              </w:rPr>
              <w:t xml:space="preserve"> (if applicable)</w:t>
            </w:r>
          </w:p>
          <w:p w14:paraId="6F67ED7D" w14:textId="4E743D0D" w:rsidR="00673EB6" w:rsidRPr="00937399" w:rsidRDefault="004B4700" w:rsidP="00A45137">
            <w:pPr>
              <w:numPr>
                <w:ilvl w:val="0"/>
                <w:numId w:val="11"/>
              </w:numPr>
              <w:shd w:val="clear" w:color="auto" w:fill="FFFFFF"/>
              <w:tabs>
                <w:tab w:val="clear" w:pos="720"/>
              </w:tabs>
              <w:spacing w:before="100" w:beforeAutospacing="1" w:after="100" w:afterAutospacing="1"/>
              <w:ind w:left="250" w:hanging="250"/>
              <w:rPr>
                <w:rFonts w:ascii="Tw Cen MT" w:hAnsi="Tw Cen MT" w:cs="Helvetica"/>
                <w:color w:val="2D3B45"/>
              </w:rPr>
            </w:pPr>
            <w:r>
              <w:rPr>
                <w:rFonts w:ascii="Tw Cen MT" w:hAnsi="Tw Cen MT" w:cs="Helvetica"/>
                <w:color w:val="000000"/>
              </w:rPr>
              <w:t>S</w:t>
            </w:r>
            <w:r w:rsidR="00673EB6" w:rsidRPr="00937399">
              <w:rPr>
                <w:rFonts w:ascii="Tw Cen MT" w:hAnsi="Tw Cen MT" w:cs="Helvetica"/>
                <w:color w:val="000000"/>
              </w:rPr>
              <w:t xml:space="preserve">chool/major </w:t>
            </w:r>
            <w:r>
              <w:rPr>
                <w:rFonts w:ascii="Tw Cen MT" w:hAnsi="Tw Cen MT" w:cs="Helvetica"/>
                <w:color w:val="000000"/>
              </w:rPr>
              <w:t>are</w:t>
            </w:r>
            <w:r w:rsidR="00673EB6" w:rsidRPr="00937399">
              <w:rPr>
                <w:rFonts w:ascii="Tw Cen MT" w:hAnsi="Tw Cen MT" w:cs="Helvetica"/>
                <w:color w:val="000000"/>
              </w:rPr>
              <w:t xml:space="preserve"> not impacted</w:t>
            </w:r>
          </w:p>
          <w:p w14:paraId="010EC0FC" w14:textId="7EFAE239" w:rsidR="00673EB6" w:rsidRPr="00937399" w:rsidRDefault="00F36F48" w:rsidP="00A45137">
            <w:pPr>
              <w:numPr>
                <w:ilvl w:val="0"/>
                <w:numId w:val="11"/>
              </w:numPr>
              <w:shd w:val="clear" w:color="auto" w:fill="FFFFFF"/>
              <w:tabs>
                <w:tab w:val="clear" w:pos="720"/>
              </w:tabs>
              <w:spacing w:before="100" w:beforeAutospacing="1" w:after="100" w:afterAutospacing="1"/>
              <w:ind w:left="250" w:hanging="250"/>
              <w:rPr>
                <w:rFonts w:ascii="Tw Cen MT" w:hAnsi="Tw Cen MT" w:cs="Helvetica"/>
                <w:color w:val="2D3B45"/>
              </w:rPr>
            </w:pPr>
            <w:r>
              <w:rPr>
                <w:rFonts w:ascii="Tw Cen MT" w:hAnsi="Tw Cen MT" w:cs="Helvetica"/>
                <w:color w:val="000000"/>
              </w:rPr>
              <w:t>C</w:t>
            </w:r>
            <w:r w:rsidR="00673EB6" w:rsidRPr="00937399">
              <w:rPr>
                <w:rFonts w:ascii="Tw Cen MT" w:hAnsi="Tw Cen MT" w:cs="Helvetica"/>
                <w:color w:val="000000"/>
              </w:rPr>
              <w:t>lasses</w:t>
            </w:r>
            <w:r>
              <w:rPr>
                <w:rFonts w:ascii="Tw Cen MT" w:hAnsi="Tw Cen MT" w:cs="Helvetica"/>
                <w:color w:val="000000"/>
              </w:rPr>
              <w:t xml:space="preserve"> are available</w:t>
            </w:r>
            <w:r w:rsidR="00673EB6" w:rsidRPr="00937399">
              <w:rPr>
                <w:rFonts w:ascii="Tw Cen MT" w:hAnsi="Tw Cen MT" w:cs="Helvetica"/>
                <w:color w:val="000000"/>
              </w:rPr>
              <w:t xml:space="preserve"> when </w:t>
            </w:r>
            <w:r>
              <w:rPr>
                <w:rFonts w:ascii="Tw Cen MT" w:hAnsi="Tw Cen MT" w:cs="Helvetica"/>
                <w:color w:val="000000"/>
              </w:rPr>
              <w:t>you</w:t>
            </w:r>
            <w:r w:rsidR="00673EB6" w:rsidRPr="00937399">
              <w:rPr>
                <w:rFonts w:ascii="Tw Cen MT" w:hAnsi="Tw Cen MT" w:cs="Helvetica"/>
                <w:color w:val="000000"/>
              </w:rPr>
              <w:t xml:space="preserve"> need</w:t>
            </w:r>
            <w:r w:rsidR="005C2F44">
              <w:rPr>
                <w:rFonts w:ascii="Tw Cen MT" w:hAnsi="Tw Cen MT" w:cs="Helvetica"/>
                <w:color w:val="000000"/>
              </w:rPr>
              <w:t xml:space="preserve"> </w:t>
            </w:r>
            <w:r w:rsidR="00673EB6" w:rsidRPr="00937399">
              <w:rPr>
                <w:rFonts w:ascii="Tw Cen MT" w:hAnsi="Tw Cen MT" w:cs="Helvetica"/>
                <w:color w:val="000000"/>
              </w:rPr>
              <w:t>them</w:t>
            </w:r>
            <w:r w:rsidR="005C2F44">
              <w:rPr>
                <w:rFonts w:ascii="Tw Cen MT" w:hAnsi="Tw Cen MT" w:cs="Helvetica"/>
                <w:color w:val="000000"/>
              </w:rPr>
              <w:t xml:space="preserve"> (evening, online, etc)</w:t>
            </w:r>
          </w:p>
          <w:p w14:paraId="6573E46A" w14:textId="77777777" w:rsidR="00BE15AF" w:rsidRPr="00BE15AF" w:rsidRDefault="00673EB6" w:rsidP="00A45137">
            <w:pPr>
              <w:numPr>
                <w:ilvl w:val="0"/>
                <w:numId w:val="11"/>
              </w:numPr>
              <w:shd w:val="clear" w:color="auto" w:fill="FFFFFF"/>
              <w:tabs>
                <w:tab w:val="clear" w:pos="720"/>
                <w:tab w:val="num" w:pos="250"/>
              </w:tabs>
              <w:spacing w:before="100" w:beforeAutospacing="1" w:after="100" w:afterAutospacing="1"/>
              <w:ind w:hanging="720"/>
              <w:rPr>
                <w:rFonts w:ascii="Tw Cen MT" w:hAnsi="Tw Cen MT" w:cs="Helvetica"/>
                <w:color w:val="2D3B45"/>
              </w:rPr>
            </w:pPr>
            <w:r w:rsidRPr="00937399">
              <w:rPr>
                <w:rFonts w:ascii="Tw Cen MT" w:hAnsi="Tw Cen MT" w:cs="Helvetica"/>
                <w:color w:val="000000"/>
              </w:rPr>
              <w:t>Professor-student ratio</w:t>
            </w:r>
          </w:p>
          <w:p w14:paraId="2E0E3EAB" w14:textId="1067A298" w:rsidR="00673EB6" w:rsidRPr="00937399" w:rsidRDefault="00BE15AF" w:rsidP="00A45137">
            <w:pPr>
              <w:numPr>
                <w:ilvl w:val="0"/>
                <w:numId w:val="11"/>
              </w:numPr>
              <w:shd w:val="clear" w:color="auto" w:fill="FFFFFF"/>
              <w:tabs>
                <w:tab w:val="clear" w:pos="720"/>
              </w:tabs>
              <w:spacing w:before="100" w:beforeAutospacing="1" w:after="100" w:afterAutospacing="1"/>
              <w:ind w:left="250" w:hanging="250"/>
              <w:rPr>
                <w:rFonts w:ascii="Tw Cen MT" w:hAnsi="Tw Cen MT" w:cs="Helvetica"/>
                <w:color w:val="2D3B45"/>
              </w:rPr>
            </w:pPr>
            <w:r>
              <w:rPr>
                <w:rFonts w:ascii="Tw Cen MT" w:hAnsi="Tw Cen MT" w:cs="Helvetica"/>
                <w:color w:val="000000"/>
              </w:rPr>
              <w:t>A</w:t>
            </w:r>
            <w:r w:rsidR="00673EB6" w:rsidRPr="00937399">
              <w:rPr>
                <w:rFonts w:ascii="Tw Cen MT" w:hAnsi="Tw Cen MT" w:cs="Helvetica"/>
                <w:color w:val="000000"/>
              </w:rPr>
              <w:t>verage class size</w:t>
            </w:r>
          </w:p>
          <w:p w14:paraId="7386E5A9" w14:textId="34021EB7" w:rsidR="00673EB6" w:rsidRPr="002B5DD0" w:rsidRDefault="009A708C" w:rsidP="00A45137">
            <w:pPr>
              <w:numPr>
                <w:ilvl w:val="0"/>
                <w:numId w:val="11"/>
              </w:numPr>
              <w:shd w:val="clear" w:color="auto" w:fill="FFFFFF"/>
              <w:spacing w:before="100" w:beforeAutospacing="1" w:after="100" w:afterAutospacing="1"/>
              <w:ind w:left="250" w:hanging="250"/>
              <w:rPr>
                <w:rFonts w:ascii="Tw Cen MT" w:hAnsi="Tw Cen MT" w:cs="Helvetica"/>
                <w:color w:val="2D3B45"/>
              </w:rPr>
            </w:pPr>
            <w:r>
              <w:rPr>
                <w:rFonts w:ascii="Tw Cen MT" w:hAnsi="Tw Cen MT" w:cs="Helvetica"/>
                <w:color w:val="000000"/>
              </w:rPr>
              <w:t>Undergraduate r</w:t>
            </w:r>
            <w:r w:rsidR="00673EB6" w:rsidRPr="00937399">
              <w:rPr>
                <w:rFonts w:ascii="Tw Cen MT" w:hAnsi="Tw Cen MT" w:cs="Helvetica"/>
                <w:color w:val="000000"/>
              </w:rPr>
              <w:t>esearch opportunities available</w:t>
            </w:r>
            <w:r w:rsidR="00BE15AF">
              <w:rPr>
                <w:rFonts w:ascii="Tw Cen MT" w:hAnsi="Tw Cen MT" w:cs="Helvetica"/>
                <w:color w:val="000000"/>
              </w:rPr>
              <w:t xml:space="preserve"> in your</w:t>
            </w:r>
            <w:r w:rsidR="00673EB6" w:rsidRPr="00937399">
              <w:rPr>
                <w:rFonts w:ascii="Tw Cen MT" w:hAnsi="Tw Cen MT" w:cs="Helvetica"/>
                <w:color w:val="000000"/>
              </w:rPr>
              <w:t xml:space="preserve"> desired department</w:t>
            </w:r>
          </w:p>
          <w:p w14:paraId="3CD235E5" w14:textId="460BBB6D" w:rsidR="006D327D" w:rsidRPr="00CE3B86" w:rsidRDefault="006D327D" w:rsidP="00A45137">
            <w:pPr>
              <w:numPr>
                <w:ilvl w:val="0"/>
                <w:numId w:val="11"/>
              </w:numPr>
              <w:shd w:val="clear" w:color="auto" w:fill="FFFFFF"/>
              <w:tabs>
                <w:tab w:val="clear" w:pos="720"/>
                <w:tab w:val="num" w:pos="250"/>
              </w:tabs>
              <w:spacing w:before="100" w:beforeAutospacing="1" w:after="100" w:afterAutospacing="1"/>
              <w:ind w:left="250" w:hanging="250"/>
              <w:rPr>
                <w:rFonts w:ascii="Tw Cen MT" w:hAnsi="Tw Cen MT" w:cs="Helvetica"/>
                <w:color w:val="2D3B45"/>
              </w:rPr>
            </w:pPr>
            <w:r>
              <w:rPr>
                <w:rFonts w:ascii="Tw Cen MT" w:hAnsi="Tw Cen MT" w:cs="Helvetica"/>
                <w:color w:val="000000"/>
              </w:rPr>
              <w:t>Honors program</w:t>
            </w:r>
          </w:p>
          <w:p w14:paraId="76CE422B" w14:textId="2B673AF4" w:rsidR="00CE3B86" w:rsidRPr="000E0F72" w:rsidRDefault="00CE3B86" w:rsidP="00A45137">
            <w:pPr>
              <w:numPr>
                <w:ilvl w:val="0"/>
                <w:numId w:val="11"/>
              </w:numPr>
              <w:shd w:val="clear" w:color="auto" w:fill="FFFFFF"/>
              <w:tabs>
                <w:tab w:val="clear" w:pos="720"/>
                <w:tab w:val="num" w:pos="250"/>
              </w:tabs>
              <w:spacing w:before="100" w:beforeAutospacing="1" w:after="100" w:afterAutospacing="1"/>
              <w:ind w:left="250" w:hanging="250"/>
              <w:rPr>
                <w:rFonts w:ascii="Tw Cen MT" w:hAnsi="Tw Cen MT" w:cs="Helvetica"/>
                <w:color w:val="2D3B45"/>
              </w:rPr>
            </w:pPr>
            <w:r w:rsidRPr="00937399">
              <w:rPr>
                <w:rFonts w:ascii="Tw Cen MT" w:hAnsi="Tw Cen MT" w:cs="Helvetica"/>
                <w:color w:val="000000"/>
              </w:rPr>
              <w:t xml:space="preserve">Study </w:t>
            </w:r>
            <w:r>
              <w:rPr>
                <w:rFonts w:ascii="Tw Cen MT" w:hAnsi="Tw Cen MT" w:cs="Helvetica"/>
                <w:color w:val="000000"/>
              </w:rPr>
              <w:t>A</w:t>
            </w:r>
            <w:r w:rsidRPr="00937399">
              <w:rPr>
                <w:rFonts w:ascii="Tw Cen MT" w:hAnsi="Tw Cen MT" w:cs="Helvetica"/>
                <w:color w:val="000000"/>
              </w:rPr>
              <w:t xml:space="preserve">broad </w:t>
            </w:r>
            <w:r>
              <w:rPr>
                <w:rFonts w:ascii="Tw Cen MT" w:hAnsi="Tw Cen MT" w:cs="Helvetica"/>
                <w:color w:val="000000"/>
              </w:rPr>
              <w:t>opportunities</w:t>
            </w:r>
          </w:p>
          <w:p w14:paraId="324D7E34" w14:textId="4101F9B9" w:rsidR="000E0F72" w:rsidRPr="000E0F72" w:rsidRDefault="000E0F72" w:rsidP="000E0F72">
            <w:pPr>
              <w:numPr>
                <w:ilvl w:val="0"/>
                <w:numId w:val="11"/>
              </w:numPr>
              <w:shd w:val="clear" w:color="auto" w:fill="FFFFFF"/>
              <w:tabs>
                <w:tab w:val="clear" w:pos="720"/>
              </w:tabs>
              <w:spacing w:before="100" w:beforeAutospacing="1" w:after="100" w:afterAutospacing="1"/>
              <w:ind w:left="250" w:hanging="250"/>
              <w:rPr>
                <w:rFonts w:ascii="Tw Cen MT" w:hAnsi="Tw Cen MT" w:cs="Helvetica"/>
                <w:color w:val="2D3B45"/>
              </w:rPr>
            </w:pPr>
            <w:r w:rsidRPr="00937399">
              <w:rPr>
                <w:rFonts w:ascii="Tw Cen MT" w:hAnsi="Tw Cen MT" w:cs="Helvetica"/>
                <w:color w:val="000000"/>
              </w:rPr>
              <w:t>Public vs. private university</w:t>
            </w:r>
            <w:r>
              <w:rPr>
                <w:rFonts w:ascii="Tw Cen MT" w:hAnsi="Tw Cen MT" w:cs="Helvetica"/>
                <w:color w:val="000000"/>
              </w:rPr>
              <w:t xml:space="preserve"> -</w:t>
            </w:r>
            <w:r w:rsidR="00D92AC0">
              <w:rPr>
                <w:rFonts w:ascii="Tw Cen MT" w:hAnsi="Tw Cen MT" w:cs="Helvetica"/>
                <w:color w:val="000000"/>
              </w:rPr>
              <w:t xml:space="preserve"> </w:t>
            </w:r>
            <w:r w:rsidRPr="00937399">
              <w:rPr>
                <w:rFonts w:ascii="Tw Cen MT" w:hAnsi="Tw Cen MT" w:cs="Helvetica"/>
                <w:color w:val="000000"/>
              </w:rPr>
              <w:t>do you have a preference?</w:t>
            </w:r>
          </w:p>
          <w:p w14:paraId="40D96D41" w14:textId="34B8028A" w:rsidR="00673EB6" w:rsidRDefault="00A45137" w:rsidP="002A39D6">
            <w:pPr>
              <w:numPr>
                <w:ilvl w:val="0"/>
                <w:numId w:val="11"/>
              </w:numPr>
              <w:shd w:val="clear" w:color="auto" w:fill="FFFFFF"/>
              <w:spacing w:before="100" w:beforeAutospacing="1" w:after="100" w:afterAutospacing="1"/>
              <w:ind w:left="250" w:hanging="250"/>
              <w:rPr>
                <w:rFonts w:ascii="Tw Cen MT" w:hAnsi="Tw Cen MT"/>
              </w:rPr>
            </w:pPr>
            <w:r w:rsidRPr="00937399">
              <w:rPr>
                <w:rFonts w:ascii="Tw Cen MT" w:hAnsi="Tw Cen MT" w:cs="Helvetica"/>
                <w:color w:val="000000"/>
              </w:rPr>
              <w:t>Reputation of the school</w:t>
            </w:r>
          </w:p>
        </w:tc>
        <w:tc>
          <w:tcPr>
            <w:tcW w:w="3605" w:type="dxa"/>
          </w:tcPr>
          <w:p w14:paraId="3A118661" w14:textId="2ED9D7F7" w:rsidR="00673EB6" w:rsidRPr="00937399" w:rsidRDefault="00673EB6" w:rsidP="006A02AF">
            <w:pPr>
              <w:pStyle w:val="Heading3"/>
              <w:jc w:val="center"/>
              <w:rPr>
                <w:color w:val="2D3B45"/>
              </w:rPr>
            </w:pPr>
            <w:r w:rsidRPr="00937399">
              <w:rPr>
                <w:rStyle w:val="Strong"/>
                <w:rFonts w:ascii="Tw Cen MT" w:hAnsi="Tw Cen MT" w:cs="Helvetica"/>
                <w:color w:val="800000"/>
                <w:sz w:val="27"/>
                <w:szCs w:val="27"/>
              </w:rPr>
              <w:t>S</w:t>
            </w:r>
            <w:r w:rsidR="00C3724D">
              <w:rPr>
                <w:rStyle w:val="Strong"/>
                <w:rFonts w:ascii="Tw Cen MT" w:hAnsi="Tw Cen MT" w:cs="Helvetica"/>
                <w:color w:val="800000"/>
                <w:sz w:val="27"/>
                <w:szCs w:val="27"/>
              </w:rPr>
              <w:t>UPPORT SERVICES</w:t>
            </w:r>
          </w:p>
          <w:p w14:paraId="4D5CFAE6" w14:textId="53DEB1EA" w:rsidR="00673EB6" w:rsidRPr="00937399" w:rsidRDefault="002E56B7" w:rsidP="00986649">
            <w:pPr>
              <w:numPr>
                <w:ilvl w:val="0"/>
                <w:numId w:val="10"/>
              </w:numPr>
              <w:shd w:val="clear" w:color="auto" w:fill="FFFFFF"/>
              <w:tabs>
                <w:tab w:val="clear" w:pos="720"/>
              </w:tabs>
              <w:spacing w:before="100" w:beforeAutospacing="1" w:after="100" w:afterAutospacing="1"/>
              <w:ind w:left="250" w:hanging="270"/>
              <w:rPr>
                <w:rFonts w:ascii="Tw Cen MT" w:hAnsi="Tw Cen MT" w:cs="Helvetica"/>
                <w:color w:val="2D3B45"/>
                <w:szCs w:val="24"/>
              </w:rPr>
            </w:pPr>
            <w:r>
              <w:rPr>
                <w:rFonts w:ascii="Tw Cen MT" w:hAnsi="Tw Cen MT" w:cs="Helvetica"/>
                <w:color w:val="000000"/>
              </w:rPr>
              <w:t xml:space="preserve">Robust </w:t>
            </w:r>
            <w:r w:rsidR="00673EB6" w:rsidRPr="00937399">
              <w:rPr>
                <w:rFonts w:ascii="Tw Cen MT" w:hAnsi="Tw Cen MT" w:cs="Helvetica"/>
                <w:color w:val="000000"/>
              </w:rPr>
              <w:t>Career services</w:t>
            </w:r>
            <w:r w:rsidR="00143AEF">
              <w:rPr>
                <w:rFonts w:ascii="Tw Cen MT" w:hAnsi="Tw Cen MT" w:cs="Helvetica"/>
                <w:color w:val="000000"/>
              </w:rPr>
              <w:t xml:space="preserve"> -</w:t>
            </w:r>
            <w:r w:rsidR="00673EB6" w:rsidRPr="00937399">
              <w:rPr>
                <w:rFonts w:ascii="Tw Cen MT" w:hAnsi="Tw Cen MT" w:cs="Helvetica"/>
                <w:color w:val="000000"/>
              </w:rPr>
              <w:t xml:space="preserve"> </w:t>
            </w:r>
            <w:r w:rsidR="00143AEF">
              <w:rPr>
                <w:rFonts w:ascii="Tw Cen MT" w:hAnsi="Tw Cen MT" w:cs="Helvetica"/>
                <w:color w:val="000000"/>
              </w:rPr>
              <w:t xml:space="preserve">do </w:t>
            </w:r>
            <w:r w:rsidR="00673EB6" w:rsidRPr="00937399">
              <w:rPr>
                <w:rFonts w:ascii="Tw Cen MT" w:hAnsi="Tw Cen MT" w:cs="Helvetica"/>
                <w:color w:val="000000"/>
              </w:rPr>
              <w:t>they have strong ties to local companies and assist with internship/job opportunities</w:t>
            </w:r>
            <w:r w:rsidR="00143AEF">
              <w:rPr>
                <w:rFonts w:ascii="Tw Cen MT" w:hAnsi="Tw Cen MT" w:cs="Helvetica"/>
                <w:color w:val="000000"/>
              </w:rPr>
              <w:t>?</w:t>
            </w:r>
          </w:p>
          <w:p w14:paraId="419574F9" w14:textId="3B71F1A1" w:rsidR="00673EB6" w:rsidRPr="00A20E45" w:rsidRDefault="00673EB6" w:rsidP="000376CF">
            <w:pPr>
              <w:numPr>
                <w:ilvl w:val="0"/>
                <w:numId w:val="10"/>
              </w:numPr>
              <w:shd w:val="clear" w:color="auto" w:fill="FFFFFF"/>
              <w:tabs>
                <w:tab w:val="clear" w:pos="720"/>
              </w:tabs>
              <w:spacing w:before="100" w:beforeAutospacing="1" w:after="100" w:afterAutospacing="1"/>
              <w:ind w:left="250" w:hanging="270"/>
              <w:rPr>
                <w:rFonts w:ascii="Tw Cen MT" w:hAnsi="Tw Cen MT" w:cs="Helvetica"/>
                <w:color w:val="2D3B45"/>
              </w:rPr>
            </w:pPr>
            <w:r w:rsidRPr="00937399">
              <w:rPr>
                <w:rFonts w:ascii="Tw Cen MT" w:hAnsi="Tw Cen MT" w:cs="Helvetica"/>
                <w:color w:val="000000"/>
              </w:rPr>
              <w:t>Financial Aid</w:t>
            </w:r>
            <w:r w:rsidR="000376CF">
              <w:rPr>
                <w:rFonts w:ascii="Tw Cen MT" w:hAnsi="Tw Cen MT" w:cs="Helvetica"/>
                <w:color w:val="000000"/>
              </w:rPr>
              <w:t xml:space="preserve"> &amp; Scholarships</w:t>
            </w:r>
          </w:p>
          <w:p w14:paraId="1D4F860E" w14:textId="69ED0A56" w:rsidR="00A20E45" w:rsidRPr="00217873" w:rsidRDefault="00A20E45" w:rsidP="000376CF">
            <w:pPr>
              <w:numPr>
                <w:ilvl w:val="0"/>
                <w:numId w:val="10"/>
              </w:numPr>
              <w:shd w:val="clear" w:color="auto" w:fill="FFFFFF"/>
              <w:tabs>
                <w:tab w:val="clear" w:pos="720"/>
              </w:tabs>
              <w:spacing w:before="100" w:beforeAutospacing="1" w:after="100" w:afterAutospacing="1"/>
              <w:ind w:left="250" w:hanging="270"/>
              <w:rPr>
                <w:rFonts w:ascii="Tw Cen MT" w:hAnsi="Tw Cen MT" w:cs="Helvetica"/>
                <w:color w:val="2D3B45"/>
              </w:rPr>
            </w:pPr>
            <w:r>
              <w:rPr>
                <w:rFonts w:ascii="Tw Cen MT" w:hAnsi="Tw Cen MT" w:cs="Helvetica"/>
                <w:color w:val="000000"/>
              </w:rPr>
              <w:t>Tutoring services</w:t>
            </w:r>
          </w:p>
          <w:p w14:paraId="6BAAE41C" w14:textId="77777777" w:rsidR="00217873" w:rsidRPr="00937399" w:rsidRDefault="00217873" w:rsidP="00217873">
            <w:pPr>
              <w:numPr>
                <w:ilvl w:val="0"/>
                <w:numId w:val="10"/>
              </w:numPr>
              <w:shd w:val="clear" w:color="auto" w:fill="FFFFFF"/>
              <w:tabs>
                <w:tab w:val="clear" w:pos="720"/>
              </w:tabs>
              <w:spacing w:before="100" w:beforeAutospacing="1" w:after="100" w:afterAutospacing="1"/>
              <w:ind w:left="250" w:hanging="270"/>
              <w:rPr>
                <w:rFonts w:ascii="Tw Cen MT" w:hAnsi="Tw Cen MT" w:cs="Helvetica"/>
                <w:color w:val="2D3B45"/>
              </w:rPr>
            </w:pPr>
            <w:r w:rsidRPr="00937399">
              <w:rPr>
                <w:rFonts w:ascii="Tw Cen MT" w:hAnsi="Tw Cen MT" w:cs="Helvetica"/>
                <w:color w:val="000000"/>
              </w:rPr>
              <w:t>Library</w:t>
            </w:r>
            <w:r>
              <w:rPr>
                <w:rFonts w:ascii="Tw Cen MT" w:hAnsi="Tw Cen MT" w:cs="Helvetica"/>
                <w:color w:val="000000"/>
              </w:rPr>
              <w:t xml:space="preserve"> &amp; research</w:t>
            </w:r>
            <w:r w:rsidRPr="00937399">
              <w:rPr>
                <w:rFonts w:ascii="Tw Cen MT" w:hAnsi="Tw Cen MT" w:cs="Helvetica"/>
                <w:color w:val="000000"/>
              </w:rPr>
              <w:t xml:space="preserve"> resources</w:t>
            </w:r>
          </w:p>
          <w:p w14:paraId="15A0C1EA" w14:textId="77777777" w:rsidR="00673EB6" w:rsidRPr="00937399" w:rsidRDefault="00673EB6" w:rsidP="00986649">
            <w:pPr>
              <w:numPr>
                <w:ilvl w:val="0"/>
                <w:numId w:val="10"/>
              </w:numPr>
              <w:shd w:val="clear" w:color="auto" w:fill="FFFFFF"/>
              <w:tabs>
                <w:tab w:val="clear" w:pos="720"/>
              </w:tabs>
              <w:spacing w:before="100" w:beforeAutospacing="1" w:after="100" w:afterAutospacing="1"/>
              <w:ind w:left="250" w:hanging="270"/>
              <w:rPr>
                <w:rFonts w:ascii="Tw Cen MT" w:hAnsi="Tw Cen MT" w:cs="Helvetica"/>
                <w:color w:val="2D3B45"/>
              </w:rPr>
            </w:pPr>
            <w:r w:rsidRPr="00937399">
              <w:rPr>
                <w:rFonts w:ascii="Tw Cen MT" w:hAnsi="Tw Cen MT" w:cs="Helvetica"/>
                <w:color w:val="000000"/>
              </w:rPr>
              <w:t>Veterans services</w:t>
            </w:r>
          </w:p>
          <w:p w14:paraId="3F67F421" w14:textId="51D650EA" w:rsidR="00673EB6" w:rsidRPr="00217873" w:rsidRDefault="00673EB6" w:rsidP="00986649">
            <w:pPr>
              <w:numPr>
                <w:ilvl w:val="0"/>
                <w:numId w:val="10"/>
              </w:numPr>
              <w:shd w:val="clear" w:color="auto" w:fill="FFFFFF"/>
              <w:tabs>
                <w:tab w:val="clear" w:pos="720"/>
              </w:tabs>
              <w:spacing w:before="100" w:beforeAutospacing="1" w:after="100" w:afterAutospacing="1"/>
              <w:ind w:left="250" w:hanging="270"/>
              <w:rPr>
                <w:rFonts w:ascii="Tw Cen MT" w:hAnsi="Tw Cen MT" w:cs="Helvetica"/>
                <w:color w:val="2D3B45"/>
              </w:rPr>
            </w:pPr>
            <w:r w:rsidRPr="00937399">
              <w:rPr>
                <w:rFonts w:ascii="Tw Cen MT" w:hAnsi="Tw Cen MT" w:cs="Helvetica"/>
                <w:color w:val="000000"/>
              </w:rPr>
              <w:t>Disability resources</w:t>
            </w:r>
          </w:p>
          <w:p w14:paraId="424D0C83" w14:textId="77777777" w:rsidR="00217873" w:rsidRPr="00937399" w:rsidRDefault="00217873" w:rsidP="00217873">
            <w:pPr>
              <w:numPr>
                <w:ilvl w:val="0"/>
                <w:numId w:val="10"/>
              </w:numPr>
              <w:shd w:val="clear" w:color="auto" w:fill="FFFFFF"/>
              <w:tabs>
                <w:tab w:val="clear" w:pos="720"/>
              </w:tabs>
              <w:spacing w:before="100" w:beforeAutospacing="1" w:after="100" w:afterAutospacing="1"/>
              <w:ind w:left="250" w:hanging="270"/>
              <w:rPr>
                <w:rFonts w:ascii="Tw Cen MT" w:hAnsi="Tw Cen MT" w:cs="Helvetica"/>
                <w:color w:val="2D3B45"/>
              </w:rPr>
            </w:pPr>
            <w:r w:rsidRPr="00937399">
              <w:rPr>
                <w:rFonts w:ascii="Tw Cen MT" w:hAnsi="Tw Cen MT" w:cs="Helvetica"/>
                <w:color w:val="000000"/>
              </w:rPr>
              <w:t>Academic advising</w:t>
            </w:r>
          </w:p>
          <w:p w14:paraId="25EAF887" w14:textId="4D613905" w:rsidR="00217873" w:rsidRPr="00217873" w:rsidRDefault="00217873" w:rsidP="00217873">
            <w:pPr>
              <w:numPr>
                <w:ilvl w:val="0"/>
                <w:numId w:val="10"/>
              </w:numPr>
              <w:shd w:val="clear" w:color="auto" w:fill="FFFFFF"/>
              <w:tabs>
                <w:tab w:val="clear" w:pos="720"/>
              </w:tabs>
              <w:spacing w:before="100" w:beforeAutospacing="1" w:after="100" w:afterAutospacing="1"/>
              <w:ind w:left="250" w:hanging="270"/>
              <w:rPr>
                <w:rFonts w:ascii="Tw Cen MT" w:hAnsi="Tw Cen MT" w:cs="Helvetica"/>
                <w:color w:val="2D3B45"/>
              </w:rPr>
            </w:pPr>
            <w:r>
              <w:rPr>
                <w:rFonts w:ascii="Tw Cen MT" w:hAnsi="Tw Cen MT" w:cs="Helvetica"/>
                <w:color w:val="000000"/>
              </w:rPr>
              <w:t>Health</w:t>
            </w:r>
            <w:r w:rsidRPr="00937399">
              <w:rPr>
                <w:rFonts w:ascii="Tw Cen MT" w:hAnsi="Tw Cen MT" w:cs="Helvetica"/>
                <w:color w:val="000000"/>
              </w:rPr>
              <w:t xml:space="preserve"> </w:t>
            </w:r>
            <w:r>
              <w:rPr>
                <w:rFonts w:ascii="Tw Cen MT" w:hAnsi="Tw Cen MT" w:cs="Helvetica"/>
                <w:color w:val="000000"/>
              </w:rPr>
              <w:t xml:space="preserve">&amp; </w:t>
            </w:r>
            <w:r w:rsidRPr="00937399">
              <w:rPr>
                <w:rFonts w:ascii="Tw Cen MT" w:hAnsi="Tw Cen MT" w:cs="Helvetica"/>
                <w:color w:val="000000"/>
              </w:rPr>
              <w:t>psychological services</w:t>
            </w:r>
          </w:p>
          <w:p w14:paraId="72F2CE80" w14:textId="77777777" w:rsidR="006D327D" w:rsidRPr="006D327D" w:rsidRDefault="00673EB6" w:rsidP="00986649">
            <w:pPr>
              <w:numPr>
                <w:ilvl w:val="0"/>
                <w:numId w:val="10"/>
              </w:numPr>
              <w:shd w:val="clear" w:color="auto" w:fill="FFFFFF"/>
              <w:tabs>
                <w:tab w:val="clear" w:pos="720"/>
              </w:tabs>
              <w:spacing w:before="100" w:beforeAutospacing="1" w:after="100" w:afterAutospacing="1"/>
              <w:ind w:left="250" w:hanging="270"/>
              <w:rPr>
                <w:rFonts w:ascii="Tw Cen MT" w:hAnsi="Tw Cen MT" w:cs="Helvetica"/>
                <w:color w:val="2D3B45"/>
              </w:rPr>
            </w:pPr>
            <w:r w:rsidRPr="00937399">
              <w:rPr>
                <w:rFonts w:ascii="Tw Cen MT" w:hAnsi="Tw Cen MT" w:cs="Helvetica"/>
                <w:color w:val="000000"/>
              </w:rPr>
              <w:t>Guaranteed transfer housing</w:t>
            </w:r>
          </w:p>
          <w:p w14:paraId="40A5E0B9" w14:textId="6EDC9C5D" w:rsidR="00673EB6" w:rsidRPr="00913948" w:rsidRDefault="006D327D" w:rsidP="00986649">
            <w:pPr>
              <w:numPr>
                <w:ilvl w:val="0"/>
                <w:numId w:val="10"/>
              </w:numPr>
              <w:shd w:val="clear" w:color="auto" w:fill="FFFFFF"/>
              <w:tabs>
                <w:tab w:val="clear" w:pos="720"/>
              </w:tabs>
              <w:spacing w:before="100" w:beforeAutospacing="1" w:after="100" w:afterAutospacing="1"/>
              <w:ind w:left="250" w:hanging="270"/>
              <w:rPr>
                <w:rFonts w:ascii="Tw Cen MT" w:hAnsi="Tw Cen MT" w:cs="Helvetica"/>
                <w:color w:val="2D3B45"/>
              </w:rPr>
            </w:pPr>
            <w:r>
              <w:rPr>
                <w:rFonts w:ascii="Tw Cen MT" w:hAnsi="Tw Cen MT" w:cs="Helvetica"/>
                <w:color w:val="000000"/>
              </w:rPr>
              <w:t>F</w:t>
            </w:r>
            <w:r w:rsidR="00673EB6" w:rsidRPr="00937399">
              <w:rPr>
                <w:rFonts w:ascii="Tw Cen MT" w:hAnsi="Tw Cen MT" w:cs="Helvetica"/>
                <w:color w:val="000000"/>
              </w:rPr>
              <w:t>amily housing </w:t>
            </w:r>
          </w:p>
          <w:p w14:paraId="03E290F8" w14:textId="38A597E0" w:rsidR="00913948" w:rsidRPr="00D66C12" w:rsidRDefault="00913948" w:rsidP="00986649">
            <w:pPr>
              <w:numPr>
                <w:ilvl w:val="0"/>
                <w:numId w:val="10"/>
              </w:numPr>
              <w:shd w:val="clear" w:color="auto" w:fill="FFFFFF"/>
              <w:tabs>
                <w:tab w:val="clear" w:pos="720"/>
              </w:tabs>
              <w:spacing w:before="100" w:beforeAutospacing="1" w:after="100" w:afterAutospacing="1"/>
              <w:ind w:left="250" w:hanging="270"/>
              <w:rPr>
                <w:rFonts w:ascii="Tw Cen MT" w:hAnsi="Tw Cen MT" w:cs="Helvetica"/>
                <w:color w:val="2D3B45"/>
              </w:rPr>
            </w:pPr>
            <w:r>
              <w:rPr>
                <w:rFonts w:ascii="Tw Cen MT" w:hAnsi="Tw Cen MT" w:cs="Helvetica"/>
                <w:color w:val="000000"/>
              </w:rPr>
              <w:t>Living learning communities</w:t>
            </w:r>
          </w:p>
          <w:p w14:paraId="43C03FEC" w14:textId="152F2D9A" w:rsidR="00D66C12" w:rsidRPr="00D66C12" w:rsidRDefault="00D66C12" w:rsidP="00D66C12">
            <w:pPr>
              <w:numPr>
                <w:ilvl w:val="0"/>
                <w:numId w:val="10"/>
              </w:numPr>
              <w:shd w:val="clear" w:color="auto" w:fill="FFFFFF"/>
              <w:tabs>
                <w:tab w:val="clear" w:pos="720"/>
              </w:tabs>
              <w:spacing w:before="100" w:beforeAutospacing="1" w:after="100" w:afterAutospacing="1"/>
              <w:ind w:left="250" w:hanging="270"/>
              <w:rPr>
                <w:rFonts w:ascii="Tw Cen MT" w:hAnsi="Tw Cen MT" w:cs="Helvetica"/>
                <w:color w:val="2D3B45"/>
              </w:rPr>
            </w:pPr>
            <w:r w:rsidRPr="00937399">
              <w:rPr>
                <w:rFonts w:ascii="Tw Cen MT" w:hAnsi="Tw Cen MT" w:cs="Helvetica"/>
                <w:color w:val="000000"/>
              </w:rPr>
              <w:t>International student services</w:t>
            </w:r>
          </w:p>
          <w:p w14:paraId="70412BBB" w14:textId="007BC812" w:rsidR="00673EB6" w:rsidRPr="00FF1910" w:rsidRDefault="00C17E2B" w:rsidP="00F17C31">
            <w:pPr>
              <w:numPr>
                <w:ilvl w:val="0"/>
                <w:numId w:val="10"/>
              </w:numPr>
              <w:shd w:val="clear" w:color="auto" w:fill="FFFFFF"/>
              <w:tabs>
                <w:tab w:val="clear" w:pos="720"/>
              </w:tabs>
              <w:spacing w:before="100" w:beforeAutospacing="1" w:after="100" w:afterAutospacing="1"/>
              <w:ind w:left="250" w:hanging="270"/>
              <w:rPr>
                <w:rFonts w:ascii="Tw Cen MT" w:hAnsi="Tw Cen MT" w:cs="Helvetica"/>
                <w:color w:val="2D3B45"/>
              </w:rPr>
            </w:pPr>
            <w:r w:rsidRPr="00937399">
              <w:rPr>
                <w:rFonts w:ascii="Tw Cen MT" w:hAnsi="Tw Cen MT" w:cs="Helvetica"/>
                <w:color w:val="000000"/>
              </w:rPr>
              <w:t>Campus safety/police</w:t>
            </w:r>
          </w:p>
        </w:tc>
        <w:tc>
          <w:tcPr>
            <w:tcW w:w="2610" w:type="dxa"/>
          </w:tcPr>
          <w:p w14:paraId="2BA9133F" w14:textId="667CEA13" w:rsidR="00673EB6" w:rsidRPr="00937399" w:rsidRDefault="00673EB6" w:rsidP="006A02AF">
            <w:pPr>
              <w:pStyle w:val="Heading3"/>
              <w:jc w:val="center"/>
              <w:rPr>
                <w:color w:val="2D3B45"/>
              </w:rPr>
            </w:pPr>
            <w:r w:rsidRPr="00937399">
              <w:rPr>
                <w:rStyle w:val="Strong"/>
                <w:rFonts w:ascii="Tw Cen MT" w:hAnsi="Tw Cen MT" w:cs="Helvetica"/>
                <w:color w:val="800000"/>
                <w:sz w:val="27"/>
                <w:szCs w:val="27"/>
              </w:rPr>
              <w:t>S</w:t>
            </w:r>
            <w:r w:rsidR="00C3724D">
              <w:rPr>
                <w:rStyle w:val="Strong"/>
                <w:rFonts w:ascii="Tw Cen MT" w:hAnsi="Tw Cen MT" w:cs="Helvetica"/>
                <w:color w:val="800000"/>
                <w:sz w:val="27"/>
                <w:szCs w:val="27"/>
              </w:rPr>
              <w:t>TUDENT LIFE</w:t>
            </w:r>
          </w:p>
          <w:p w14:paraId="10542D88" w14:textId="63BE3F59" w:rsidR="00673EB6" w:rsidRPr="00937399" w:rsidRDefault="004F4DA2" w:rsidP="00986649">
            <w:pPr>
              <w:numPr>
                <w:ilvl w:val="0"/>
                <w:numId w:val="9"/>
              </w:numPr>
              <w:shd w:val="clear" w:color="auto" w:fill="FFFFFF"/>
              <w:tabs>
                <w:tab w:val="clear" w:pos="720"/>
              </w:tabs>
              <w:spacing w:beforeAutospacing="1" w:afterAutospacing="1"/>
              <w:ind w:left="250" w:hanging="270"/>
              <w:rPr>
                <w:rFonts w:ascii="Tw Cen MT" w:hAnsi="Tw Cen MT" w:cs="Helvetica"/>
                <w:color w:val="2D3B45"/>
                <w:szCs w:val="24"/>
              </w:rPr>
            </w:pPr>
            <w:hyperlink r:id="rId15" w:tgtFrame="_blank" w:history="1">
              <w:r w:rsidR="00673EB6" w:rsidRPr="00937399">
                <w:rPr>
                  <w:rStyle w:val="Hyperlink"/>
                  <w:rFonts w:ascii="Tw Cen MT" w:hAnsi="Tw Cen MT" w:cs="Helvetica"/>
                </w:rPr>
                <w:t>Hispanic Serving Institution</w:t>
              </w:r>
            </w:hyperlink>
          </w:p>
          <w:p w14:paraId="0863857D" w14:textId="77777777" w:rsidR="00673EB6" w:rsidRPr="00937399" w:rsidRDefault="00673EB6" w:rsidP="00986649">
            <w:pPr>
              <w:numPr>
                <w:ilvl w:val="0"/>
                <w:numId w:val="9"/>
              </w:numPr>
              <w:shd w:val="clear" w:color="auto" w:fill="FFFFFF"/>
              <w:tabs>
                <w:tab w:val="clear" w:pos="720"/>
              </w:tabs>
              <w:spacing w:before="100" w:beforeAutospacing="1" w:after="100" w:afterAutospacing="1"/>
              <w:ind w:left="250" w:hanging="270"/>
              <w:rPr>
                <w:rFonts w:ascii="Tw Cen MT" w:hAnsi="Tw Cen MT" w:cs="Helvetica"/>
                <w:color w:val="2D3B45"/>
              </w:rPr>
            </w:pPr>
            <w:r w:rsidRPr="00937399">
              <w:rPr>
                <w:rFonts w:ascii="Tw Cen MT" w:hAnsi="Tw Cen MT" w:cs="Helvetica"/>
                <w:color w:val="000000"/>
              </w:rPr>
              <w:t>Ethnic and gender diversity</w:t>
            </w:r>
          </w:p>
          <w:p w14:paraId="6D04C009" w14:textId="77777777" w:rsidR="00673EB6" w:rsidRPr="00937399" w:rsidRDefault="00673EB6" w:rsidP="00986649">
            <w:pPr>
              <w:numPr>
                <w:ilvl w:val="0"/>
                <w:numId w:val="9"/>
              </w:numPr>
              <w:shd w:val="clear" w:color="auto" w:fill="FFFFFF"/>
              <w:tabs>
                <w:tab w:val="clear" w:pos="720"/>
              </w:tabs>
              <w:spacing w:before="100" w:beforeAutospacing="1" w:after="100" w:afterAutospacing="1"/>
              <w:ind w:left="250" w:hanging="270"/>
              <w:rPr>
                <w:rFonts w:ascii="Tw Cen MT" w:hAnsi="Tw Cen MT" w:cs="Helvetica"/>
                <w:color w:val="2D3B45"/>
              </w:rPr>
            </w:pPr>
            <w:r w:rsidRPr="00937399">
              <w:rPr>
                <w:rFonts w:ascii="Tw Cen MT" w:hAnsi="Tw Cen MT" w:cs="Helvetica"/>
                <w:color w:val="000000"/>
              </w:rPr>
              <w:t>Inter-collegiate sports</w:t>
            </w:r>
          </w:p>
          <w:p w14:paraId="148865EF" w14:textId="77777777" w:rsidR="00560DD2" w:rsidRPr="00560DD2" w:rsidRDefault="00673EB6" w:rsidP="00986649">
            <w:pPr>
              <w:numPr>
                <w:ilvl w:val="0"/>
                <w:numId w:val="9"/>
              </w:numPr>
              <w:shd w:val="clear" w:color="auto" w:fill="FFFFFF"/>
              <w:spacing w:before="100" w:beforeAutospacing="1" w:after="100" w:afterAutospacing="1"/>
              <w:ind w:left="250" w:hanging="270"/>
              <w:rPr>
                <w:rFonts w:ascii="Tw Cen MT" w:hAnsi="Tw Cen MT"/>
              </w:rPr>
            </w:pPr>
            <w:r w:rsidRPr="00937399">
              <w:rPr>
                <w:rFonts w:ascii="Tw Cen MT" w:hAnsi="Tw Cen MT" w:cs="Helvetica"/>
                <w:color w:val="000000"/>
              </w:rPr>
              <w:t>Special interest organizations/clubs</w:t>
            </w:r>
          </w:p>
          <w:p w14:paraId="0F378BF7" w14:textId="276B0C07" w:rsidR="00673EB6" w:rsidRDefault="000E0FF6" w:rsidP="00986649">
            <w:pPr>
              <w:numPr>
                <w:ilvl w:val="0"/>
                <w:numId w:val="9"/>
              </w:numPr>
              <w:shd w:val="clear" w:color="auto" w:fill="FFFFFF"/>
              <w:tabs>
                <w:tab w:val="clear" w:pos="720"/>
              </w:tabs>
              <w:spacing w:before="100" w:beforeAutospacing="1" w:after="100" w:afterAutospacing="1"/>
              <w:ind w:left="250" w:hanging="270"/>
              <w:rPr>
                <w:rFonts w:ascii="Tw Cen MT" w:hAnsi="Tw Cen MT"/>
              </w:rPr>
            </w:pPr>
            <w:r>
              <w:rPr>
                <w:rFonts w:ascii="Tw Cen MT" w:hAnsi="Tw Cen MT" w:cs="Helvetica"/>
                <w:color w:val="000000"/>
              </w:rPr>
              <w:t>Greek life</w:t>
            </w:r>
          </w:p>
        </w:tc>
        <w:tc>
          <w:tcPr>
            <w:tcW w:w="4230" w:type="dxa"/>
          </w:tcPr>
          <w:p w14:paraId="13DE6891" w14:textId="78EB6C14" w:rsidR="00673EB6" w:rsidRPr="00937399" w:rsidRDefault="00673EB6" w:rsidP="006A02AF">
            <w:pPr>
              <w:pStyle w:val="Heading3"/>
              <w:jc w:val="center"/>
              <w:rPr>
                <w:color w:val="2D3B45"/>
              </w:rPr>
            </w:pPr>
            <w:r>
              <w:rPr>
                <w:rStyle w:val="Strong"/>
                <w:rFonts w:ascii="Tw Cen MT" w:hAnsi="Tw Cen MT" w:cs="Helvetica"/>
                <w:color w:val="800000"/>
                <w:sz w:val="27"/>
                <w:szCs w:val="27"/>
              </w:rPr>
              <w:t>L</w:t>
            </w:r>
            <w:r w:rsidR="00C3724D">
              <w:rPr>
                <w:rStyle w:val="Strong"/>
                <w:rFonts w:ascii="Tw Cen MT" w:hAnsi="Tw Cen MT" w:cs="Helvetica"/>
                <w:color w:val="800000"/>
                <w:sz w:val="27"/>
                <w:szCs w:val="27"/>
              </w:rPr>
              <w:t>OCATION</w:t>
            </w:r>
          </w:p>
          <w:p w14:paraId="626E6A1B" w14:textId="142059CA" w:rsidR="00D96AC5" w:rsidRPr="00D96AC5" w:rsidRDefault="00B43FA2" w:rsidP="00986649">
            <w:pPr>
              <w:numPr>
                <w:ilvl w:val="0"/>
                <w:numId w:val="8"/>
              </w:numPr>
              <w:shd w:val="clear" w:color="auto" w:fill="FFFFFF"/>
              <w:tabs>
                <w:tab w:val="clear" w:pos="720"/>
                <w:tab w:val="num" w:pos="250"/>
              </w:tabs>
              <w:spacing w:before="100" w:beforeAutospacing="1" w:after="100" w:afterAutospacing="1"/>
              <w:ind w:left="250" w:hanging="250"/>
              <w:rPr>
                <w:rFonts w:ascii="Tw Cen MT" w:hAnsi="Tw Cen MT" w:cs="Helvetica"/>
                <w:color w:val="2D3B45"/>
              </w:rPr>
            </w:pPr>
            <w:r>
              <w:rPr>
                <w:rFonts w:ascii="Tw Cen MT" w:hAnsi="Tw Cen MT" w:cs="Helvetica"/>
                <w:color w:val="2D3B45"/>
              </w:rPr>
              <w:t xml:space="preserve">Are industries/companies that you want to work for </w:t>
            </w:r>
            <w:r w:rsidR="000B200B">
              <w:rPr>
                <w:rFonts w:ascii="Tw Cen MT" w:hAnsi="Tw Cen MT" w:cs="Helvetica"/>
                <w:color w:val="2D3B45"/>
              </w:rPr>
              <w:t>close by?</w:t>
            </w:r>
          </w:p>
          <w:p w14:paraId="77E0015F" w14:textId="0D48DCF3" w:rsidR="00673EB6" w:rsidRPr="00937399" w:rsidRDefault="00673EB6" w:rsidP="00986649">
            <w:pPr>
              <w:numPr>
                <w:ilvl w:val="0"/>
                <w:numId w:val="8"/>
              </w:numPr>
              <w:shd w:val="clear" w:color="auto" w:fill="FFFFFF"/>
              <w:tabs>
                <w:tab w:val="clear" w:pos="720"/>
                <w:tab w:val="num" w:pos="250"/>
              </w:tabs>
              <w:spacing w:before="100" w:beforeAutospacing="1" w:after="100" w:afterAutospacing="1"/>
              <w:ind w:left="250" w:hanging="250"/>
              <w:rPr>
                <w:rFonts w:ascii="Tw Cen MT" w:hAnsi="Tw Cen MT" w:cs="Helvetica"/>
                <w:color w:val="2D3B45"/>
              </w:rPr>
            </w:pPr>
            <w:r w:rsidRPr="00937399">
              <w:rPr>
                <w:rFonts w:ascii="Tw Cen MT" w:hAnsi="Tw Cen MT" w:cs="Helvetica"/>
                <w:color w:val="000000"/>
              </w:rPr>
              <w:t xml:space="preserve">Small town or </w:t>
            </w:r>
            <w:r w:rsidR="00651C84">
              <w:rPr>
                <w:rFonts w:ascii="Tw Cen MT" w:hAnsi="Tw Cen MT" w:cs="Helvetica"/>
                <w:color w:val="000000"/>
              </w:rPr>
              <w:t xml:space="preserve">big </w:t>
            </w:r>
            <w:r w:rsidRPr="00937399">
              <w:rPr>
                <w:rFonts w:ascii="Tw Cen MT" w:hAnsi="Tw Cen MT" w:cs="Helvetica"/>
                <w:color w:val="000000"/>
              </w:rPr>
              <w:t>city</w:t>
            </w:r>
            <w:r w:rsidR="0006034D">
              <w:rPr>
                <w:rFonts w:ascii="Tw Cen MT" w:hAnsi="Tw Cen MT" w:cs="Helvetica"/>
                <w:color w:val="000000"/>
              </w:rPr>
              <w:t xml:space="preserve"> - do you care?</w:t>
            </w:r>
          </w:p>
          <w:p w14:paraId="67A18B07" w14:textId="0B196935" w:rsidR="00673EB6" w:rsidRPr="00937399" w:rsidRDefault="00673EB6" w:rsidP="00986649">
            <w:pPr>
              <w:numPr>
                <w:ilvl w:val="0"/>
                <w:numId w:val="8"/>
              </w:numPr>
              <w:shd w:val="clear" w:color="auto" w:fill="FFFFFF"/>
              <w:tabs>
                <w:tab w:val="clear" w:pos="720"/>
                <w:tab w:val="num" w:pos="250"/>
              </w:tabs>
              <w:spacing w:before="100" w:beforeAutospacing="1" w:after="100" w:afterAutospacing="1"/>
              <w:ind w:left="250" w:hanging="250"/>
              <w:rPr>
                <w:rFonts w:ascii="Tw Cen MT" w:hAnsi="Tw Cen MT" w:cs="Helvetica"/>
                <w:color w:val="2D3B45"/>
              </w:rPr>
            </w:pPr>
            <w:r w:rsidRPr="00937399">
              <w:rPr>
                <w:rFonts w:ascii="Tw Cen MT" w:hAnsi="Tw Cen MT" w:cs="Helvetica"/>
                <w:color w:val="000000"/>
              </w:rPr>
              <w:t>Transportation</w:t>
            </w:r>
            <w:r w:rsidR="000D52B5">
              <w:rPr>
                <w:rFonts w:ascii="Tw Cen MT" w:hAnsi="Tw Cen MT" w:cs="Helvetica"/>
                <w:color w:val="000000"/>
              </w:rPr>
              <w:t xml:space="preserve"> options and costs. W</w:t>
            </w:r>
            <w:r w:rsidRPr="00937399">
              <w:rPr>
                <w:rFonts w:ascii="Tw Cen MT" w:hAnsi="Tw Cen MT" w:cs="Helvetica"/>
                <w:color w:val="000000"/>
              </w:rPr>
              <w:t>ill you need a car to get around or is public transportation readily available</w:t>
            </w:r>
            <w:r w:rsidR="000D52B5">
              <w:rPr>
                <w:rFonts w:ascii="Tw Cen MT" w:hAnsi="Tw Cen MT" w:cs="Helvetica"/>
                <w:color w:val="000000"/>
              </w:rPr>
              <w:t xml:space="preserve">? If you </w:t>
            </w:r>
            <w:r w:rsidR="000F4170">
              <w:rPr>
                <w:rFonts w:ascii="Tw Cen MT" w:hAnsi="Tw Cen MT" w:cs="Helvetica"/>
                <w:color w:val="000000"/>
              </w:rPr>
              <w:t xml:space="preserve">need a car you </w:t>
            </w:r>
            <w:r w:rsidR="003F3E77">
              <w:rPr>
                <w:rFonts w:ascii="Tw Cen MT" w:hAnsi="Tw Cen MT" w:cs="Helvetica"/>
                <w:color w:val="000000"/>
              </w:rPr>
              <w:t>must</w:t>
            </w:r>
            <w:r w:rsidR="000F4170">
              <w:rPr>
                <w:rFonts w:ascii="Tw Cen MT" w:hAnsi="Tw Cen MT" w:cs="Helvetica"/>
                <w:color w:val="000000"/>
              </w:rPr>
              <w:t xml:space="preserve"> </w:t>
            </w:r>
            <w:r w:rsidR="00404150">
              <w:rPr>
                <w:rFonts w:ascii="Tw Cen MT" w:hAnsi="Tw Cen MT" w:cs="Helvetica"/>
                <w:color w:val="000000"/>
              </w:rPr>
              <w:t>account for</w:t>
            </w:r>
            <w:r w:rsidR="000F4170">
              <w:rPr>
                <w:rFonts w:ascii="Tw Cen MT" w:hAnsi="Tw Cen MT" w:cs="Helvetica"/>
                <w:color w:val="000000"/>
              </w:rPr>
              <w:t xml:space="preserve"> parking, gas, and insurance costs.</w:t>
            </w:r>
          </w:p>
          <w:p w14:paraId="3B5F6C93" w14:textId="7A1CD011" w:rsidR="00673EB6" w:rsidRPr="00280FAF" w:rsidRDefault="00673EB6" w:rsidP="00986649">
            <w:pPr>
              <w:numPr>
                <w:ilvl w:val="0"/>
                <w:numId w:val="8"/>
              </w:numPr>
              <w:shd w:val="clear" w:color="auto" w:fill="FFFFFF"/>
              <w:tabs>
                <w:tab w:val="clear" w:pos="720"/>
                <w:tab w:val="num" w:pos="250"/>
              </w:tabs>
              <w:spacing w:before="100" w:beforeAutospacing="1" w:after="100" w:afterAutospacing="1"/>
              <w:ind w:left="250" w:hanging="250"/>
              <w:rPr>
                <w:rFonts w:ascii="Tw Cen MT" w:hAnsi="Tw Cen MT" w:cs="Helvetica"/>
                <w:color w:val="2D3B45"/>
              </w:rPr>
            </w:pPr>
            <w:r w:rsidRPr="00937399">
              <w:rPr>
                <w:rFonts w:ascii="Tw Cen MT" w:hAnsi="Tw Cen MT" w:cs="Helvetica"/>
                <w:color w:val="000000"/>
              </w:rPr>
              <w:t xml:space="preserve">Are the activities you enjoy accessible </w:t>
            </w:r>
            <w:r w:rsidR="00885E41">
              <w:rPr>
                <w:rFonts w:ascii="Tw Cen MT" w:hAnsi="Tw Cen MT" w:cs="Helvetica"/>
                <w:color w:val="000000"/>
              </w:rPr>
              <w:t>(</w:t>
            </w:r>
            <w:r w:rsidRPr="00937399">
              <w:rPr>
                <w:rFonts w:ascii="Tw Cen MT" w:hAnsi="Tw Cen MT" w:cs="Helvetica"/>
                <w:color w:val="000000"/>
              </w:rPr>
              <w:t xml:space="preserve">surfing, hiking, </w:t>
            </w:r>
            <w:r w:rsidR="00702C20">
              <w:rPr>
                <w:rFonts w:ascii="Tw Cen MT" w:hAnsi="Tw Cen MT" w:cs="Helvetica"/>
                <w:color w:val="000000"/>
              </w:rPr>
              <w:t xml:space="preserve">shopping, </w:t>
            </w:r>
            <w:r w:rsidRPr="00937399">
              <w:rPr>
                <w:rFonts w:ascii="Tw Cen MT" w:hAnsi="Tw Cen MT" w:cs="Helvetica"/>
                <w:color w:val="000000"/>
              </w:rPr>
              <w:t>nightlife, etc.)</w:t>
            </w:r>
          </w:p>
          <w:p w14:paraId="61012CEA" w14:textId="448E55CB" w:rsidR="00673EB6" w:rsidRPr="00C07646" w:rsidRDefault="00280FAF" w:rsidP="00986649">
            <w:pPr>
              <w:numPr>
                <w:ilvl w:val="0"/>
                <w:numId w:val="8"/>
              </w:numPr>
              <w:shd w:val="clear" w:color="auto" w:fill="FFFFFF"/>
              <w:tabs>
                <w:tab w:val="clear" w:pos="720"/>
                <w:tab w:val="num" w:pos="250"/>
              </w:tabs>
              <w:spacing w:before="100" w:beforeAutospacing="1" w:after="100" w:afterAutospacing="1"/>
              <w:ind w:left="250" w:hanging="250"/>
              <w:rPr>
                <w:rFonts w:ascii="Tw Cen MT" w:hAnsi="Tw Cen MT" w:cs="Helvetica"/>
                <w:color w:val="2D3B45"/>
                <w:szCs w:val="24"/>
              </w:rPr>
            </w:pPr>
            <w:r w:rsidRPr="00937399">
              <w:rPr>
                <w:rFonts w:ascii="Tw Cen MT" w:hAnsi="Tw Cen MT" w:cs="Helvetica"/>
                <w:color w:val="000000"/>
              </w:rPr>
              <w:t>Distance to home</w:t>
            </w:r>
            <w:r>
              <w:rPr>
                <w:rFonts w:ascii="Tw Cen MT" w:hAnsi="Tw Cen MT" w:cs="Helvetica"/>
                <w:color w:val="000000"/>
              </w:rPr>
              <w:t>.</w:t>
            </w:r>
            <w:r w:rsidRPr="00937399">
              <w:rPr>
                <w:rFonts w:ascii="Tw Cen MT" w:hAnsi="Tw Cen MT" w:cs="Helvetica"/>
                <w:color w:val="000000"/>
              </w:rPr>
              <w:t xml:space="preserve"> </w:t>
            </w:r>
            <w:r w:rsidR="000A561A">
              <w:rPr>
                <w:rFonts w:ascii="Tw Cen MT" w:hAnsi="Tw Cen MT" w:cs="Helvetica"/>
                <w:color w:val="000000"/>
              </w:rPr>
              <w:t>W</w:t>
            </w:r>
            <w:r w:rsidR="000A561A" w:rsidRPr="00937399">
              <w:rPr>
                <w:rFonts w:ascii="Tw Cen MT" w:hAnsi="Tw Cen MT" w:cs="Helvetica"/>
                <w:color w:val="000000"/>
              </w:rPr>
              <w:t>ill you get home sick</w:t>
            </w:r>
            <w:r w:rsidR="000A561A">
              <w:rPr>
                <w:rFonts w:ascii="Tw Cen MT" w:hAnsi="Tw Cen MT" w:cs="Helvetica"/>
                <w:color w:val="000000"/>
              </w:rPr>
              <w:t xml:space="preserve">? </w:t>
            </w:r>
            <w:r w:rsidR="00ED7CD3">
              <w:rPr>
                <w:rFonts w:ascii="Tw Cen MT" w:hAnsi="Tw Cen MT" w:cs="Helvetica"/>
                <w:color w:val="000000"/>
              </w:rPr>
              <w:t xml:space="preserve">Can you </w:t>
            </w:r>
            <w:r w:rsidRPr="00937399">
              <w:rPr>
                <w:rFonts w:ascii="Tw Cen MT" w:hAnsi="Tw Cen MT" w:cs="Helvetica"/>
                <w:color w:val="000000"/>
              </w:rPr>
              <w:t>afford tra</w:t>
            </w:r>
            <w:r w:rsidR="00462491">
              <w:rPr>
                <w:rFonts w:ascii="Tw Cen MT" w:hAnsi="Tw Cen MT" w:cs="Helvetica"/>
                <w:color w:val="000000"/>
              </w:rPr>
              <w:t>veling</w:t>
            </w:r>
            <w:r w:rsidRPr="00937399">
              <w:rPr>
                <w:rFonts w:ascii="Tw Cen MT" w:hAnsi="Tw Cen MT" w:cs="Helvetica"/>
                <w:color w:val="000000"/>
              </w:rPr>
              <w:t xml:space="preserve"> costs to visit family during breaks</w:t>
            </w:r>
            <w:r>
              <w:rPr>
                <w:rFonts w:ascii="Tw Cen MT" w:hAnsi="Tw Cen MT" w:cs="Helvetica"/>
                <w:color w:val="000000"/>
              </w:rPr>
              <w:t>?</w:t>
            </w:r>
            <w:r w:rsidRPr="00937399">
              <w:rPr>
                <w:rFonts w:ascii="Tw Cen MT" w:hAnsi="Tw Cen MT" w:cs="Helvetica"/>
                <w:color w:val="000000"/>
              </w:rPr>
              <w:t xml:space="preserve"> </w:t>
            </w:r>
            <w:r>
              <w:rPr>
                <w:rFonts w:ascii="Tw Cen MT" w:hAnsi="Tw Cen MT" w:cs="Helvetica"/>
                <w:color w:val="000000"/>
              </w:rPr>
              <w:t xml:space="preserve">If </w:t>
            </w:r>
            <w:r w:rsidR="003F3E77">
              <w:rPr>
                <w:rFonts w:ascii="Tw Cen MT" w:hAnsi="Tw Cen MT" w:cs="Helvetica"/>
                <w:color w:val="000000"/>
              </w:rPr>
              <w:t>you are</w:t>
            </w:r>
            <w:r>
              <w:rPr>
                <w:rFonts w:ascii="Tw Cen MT" w:hAnsi="Tw Cen MT" w:cs="Helvetica"/>
                <w:color w:val="000000"/>
              </w:rPr>
              <w:t xml:space="preserve"> far from home, do you have</w:t>
            </w:r>
            <w:r w:rsidR="004066D6">
              <w:rPr>
                <w:rFonts w:ascii="Tw Cen MT" w:hAnsi="Tw Cen MT" w:cs="Helvetica"/>
                <w:color w:val="000000"/>
              </w:rPr>
              <w:t xml:space="preserve"> </w:t>
            </w:r>
            <w:r>
              <w:rPr>
                <w:rFonts w:ascii="Tw Cen MT" w:hAnsi="Tw Cen MT" w:cs="Helvetica"/>
                <w:color w:val="000000"/>
              </w:rPr>
              <w:t>support of other family</w:t>
            </w:r>
            <w:r w:rsidR="004066D6">
              <w:rPr>
                <w:rFonts w:ascii="Tw Cen MT" w:hAnsi="Tw Cen MT" w:cs="Helvetica"/>
                <w:color w:val="000000"/>
              </w:rPr>
              <w:t>/</w:t>
            </w:r>
            <w:r>
              <w:rPr>
                <w:rFonts w:ascii="Tw Cen MT" w:hAnsi="Tw Cen MT" w:cs="Helvetica"/>
                <w:color w:val="000000"/>
              </w:rPr>
              <w:t>friends in the area?</w:t>
            </w:r>
          </w:p>
        </w:tc>
      </w:tr>
    </w:tbl>
    <w:p w14:paraId="4A3FEF0A" w14:textId="77777777" w:rsidR="00B7604F" w:rsidRPr="00937399" w:rsidRDefault="00B7604F" w:rsidP="00202C7A">
      <w:pPr>
        <w:rPr>
          <w:rFonts w:ascii="Tw Cen MT" w:hAnsi="Tw Cen MT"/>
        </w:rPr>
      </w:pPr>
    </w:p>
    <w:sectPr w:rsidR="00B7604F" w:rsidRPr="00937399" w:rsidSect="00D50A7C">
      <w:pgSz w:w="15840" w:h="12240" w:orient="landscape"/>
      <w:pgMar w:top="414"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52494" w14:textId="77777777" w:rsidR="004F4DA2" w:rsidRDefault="004F4DA2" w:rsidP="006E78B8">
      <w:r>
        <w:separator/>
      </w:r>
    </w:p>
  </w:endnote>
  <w:endnote w:type="continuationSeparator" w:id="0">
    <w:p w14:paraId="02EC3539" w14:textId="77777777" w:rsidR="004F4DA2" w:rsidRDefault="004F4DA2" w:rsidP="006E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w Cen MT">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9B836" w14:textId="77777777" w:rsidR="004F4DA2" w:rsidRDefault="004F4DA2" w:rsidP="006E78B8">
      <w:r>
        <w:separator/>
      </w:r>
    </w:p>
  </w:footnote>
  <w:footnote w:type="continuationSeparator" w:id="0">
    <w:p w14:paraId="570DA587" w14:textId="77777777" w:rsidR="004F4DA2" w:rsidRDefault="004F4DA2" w:rsidP="006E7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74E08"/>
    <w:multiLevelType w:val="multilevel"/>
    <w:tmpl w:val="8210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F1E8B"/>
    <w:multiLevelType w:val="multilevel"/>
    <w:tmpl w:val="BF9E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A371E0"/>
    <w:multiLevelType w:val="hybridMultilevel"/>
    <w:tmpl w:val="DF020C48"/>
    <w:lvl w:ilvl="0" w:tplc="C2A00F8A">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4AF44A78"/>
    <w:multiLevelType w:val="multilevel"/>
    <w:tmpl w:val="4642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F21FA9"/>
    <w:multiLevelType w:val="hybridMultilevel"/>
    <w:tmpl w:val="DBC6EB5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546E3CC0"/>
    <w:multiLevelType w:val="multilevel"/>
    <w:tmpl w:val="B50647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355E59"/>
    <w:multiLevelType w:val="multilevel"/>
    <w:tmpl w:val="7FD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F31FC8"/>
    <w:multiLevelType w:val="multilevel"/>
    <w:tmpl w:val="030666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22D2E"/>
    <w:multiLevelType w:val="multilevel"/>
    <w:tmpl w:val="ED8235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371266"/>
    <w:multiLevelType w:val="multilevel"/>
    <w:tmpl w:val="125CB1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321F14"/>
    <w:multiLevelType w:val="hybridMultilevel"/>
    <w:tmpl w:val="11B6EB88"/>
    <w:lvl w:ilvl="0" w:tplc="C2A00F8A">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0"/>
  </w:num>
  <w:num w:numId="4">
    <w:abstractNumId w:val="0"/>
  </w:num>
  <w:num w:numId="5">
    <w:abstractNumId w:val="6"/>
  </w:num>
  <w:num w:numId="6">
    <w:abstractNumId w:val="3"/>
  </w:num>
  <w:num w:numId="7">
    <w:abstractNumId w:val="1"/>
  </w:num>
  <w:num w:numId="8">
    <w:abstractNumId w:val="8"/>
  </w:num>
  <w:num w:numId="9">
    <w:abstractNumId w:val="9"/>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760"/>
    <w:rsid w:val="000061D2"/>
    <w:rsid w:val="00021BC4"/>
    <w:rsid w:val="000348DA"/>
    <w:rsid w:val="000376CF"/>
    <w:rsid w:val="00045FFB"/>
    <w:rsid w:val="00046B45"/>
    <w:rsid w:val="000555EE"/>
    <w:rsid w:val="0006034D"/>
    <w:rsid w:val="00064B0D"/>
    <w:rsid w:val="00067CDF"/>
    <w:rsid w:val="00091EEA"/>
    <w:rsid w:val="000A561A"/>
    <w:rsid w:val="000B08BB"/>
    <w:rsid w:val="000B200B"/>
    <w:rsid w:val="000D52B5"/>
    <w:rsid w:val="000D6E72"/>
    <w:rsid w:val="000E0F72"/>
    <w:rsid w:val="000E0FF6"/>
    <w:rsid w:val="000F1F6B"/>
    <w:rsid w:val="000F2C2F"/>
    <w:rsid w:val="000F4170"/>
    <w:rsid w:val="001208EB"/>
    <w:rsid w:val="00143AEF"/>
    <w:rsid w:val="0014430D"/>
    <w:rsid w:val="00146BAA"/>
    <w:rsid w:val="00163A43"/>
    <w:rsid w:val="00167BCF"/>
    <w:rsid w:val="001A2E99"/>
    <w:rsid w:val="001A68F0"/>
    <w:rsid w:val="001B1987"/>
    <w:rsid w:val="001B7998"/>
    <w:rsid w:val="001C5643"/>
    <w:rsid w:val="00202C7A"/>
    <w:rsid w:val="0020361D"/>
    <w:rsid w:val="00217873"/>
    <w:rsid w:val="002319C2"/>
    <w:rsid w:val="00236673"/>
    <w:rsid w:val="002711F0"/>
    <w:rsid w:val="00280FAF"/>
    <w:rsid w:val="002905DE"/>
    <w:rsid w:val="00296D34"/>
    <w:rsid w:val="002A39D6"/>
    <w:rsid w:val="002B5DD0"/>
    <w:rsid w:val="002C7935"/>
    <w:rsid w:val="002E2267"/>
    <w:rsid w:val="002E484B"/>
    <w:rsid w:val="002E56B7"/>
    <w:rsid w:val="002F2EA9"/>
    <w:rsid w:val="00304EED"/>
    <w:rsid w:val="00332ECB"/>
    <w:rsid w:val="00390D36"/>
    <w:rsid w:val="003954F2"/>
    <w:rsid w:val="0039690C"/>
    <w:rsid w:val="003B1D32"/>
    <w:rsid w:val="003B3551"/>
    <w:rsid w:val="003C2877"/>
    <w:rsid w:val="003E6A2E"/>
    <w:rsid w:val="003F3E77"/>
    <w:rsid w:val="00401DD7"/>
    <w:rsid w:val="00404150"/>
    <w:rsid w:val="004066D6"/>
    <w:rsid w:val="00435918"/>
    <w:rsid w:val="004536D9"/>
    <w:rsid w:val="00462491"/>
    <w:rsid w:val="00466A50"/>
    <w:rsid w:val="00472490"/>
    <w:rsid w:val="004B4700"/>
    <w:rsid w:val="004C2241"/>
    <w:rsid w:val="004E0DD0"/>
    <w:rsid w:val="004F4DA2"/>
    <w:rsid w:val="005036D5"/>
    <w:rsid w:val="00503EA4"/>
    <w:rsid w:val="00514CF6"/>
    <w:rsid w:val="005209CA"/>
    <w:rsid w:val="00526CCE"/>
    <w:rsid w:val="00533FF2"/>
    <w:rsid w:val="00536E2F"/>
    <w:rsid w:val="005535C0"/>
    <w:rsid w:val="00554117"/>
    <w:rsid w:val="00560DD2"/>
    <w:rsid w:val="00565720"/>
    <w:rsid w:val="005A25A1"/>
    <w:rsid w:val="005A5B42"/>
    <w:rsid w:val="005C2F44"/>
    <w:rsid w:val="005E3A9D"/>
    <w:rsid w:val="005E4694"/>
    <w:rsid w:val="005E5012"/>
    <w:rsid w:val="005E62EB"/>
    <w:rsid w:val="006029AE"/>
    <w:rsid w:val="006213CF"/>
    <w:rsid w:val="00651C84"/>
    <w:rsid w:val="00653197"/>
    <w:rsid w:val="006571DD"/>
    <w:rsid w:val="00673EB6"/>
    <w:rsid w:val="00675826"/>
    <w:rsid w:val="006A02AF"/>
    <w:rsid w:val="006A1219"/>
    <w:rsid w:val="006B7907"/>
    <w:rsid w:val="006D327D"/>
    <w:rsid w:val="006E78B8"/>
    <w:rsid w:val="00702C20"/>
    <w:rsid w:val="00705226"/>
    <w:rsid w:val="00713B56"/>
    <w:rsid w:val="00716B49"/>
    <w:rsid w:val="00720A56"/>
    <w:rsid w:val="00722FE5"/>
    <w:rsid w:val="007247EB"/>
    <w:rsid w:val="00731241"/>
    <w:rsid w:val="00747125"/>
    <w:rsid w:val="007471A9"/>
    <w:rsid w:val="00767914"/>
    <w:rsid w:val="007745C7"/>
    <w:rsid w:val="00776C56"/>
    <w:rsid w:val="00784E47"/>
    <w:rsid w:val="00791D8A"/>
    <w:rsid w:val="007A0D80"/>
    <w:rsid w:val="007A58F0"/>
    <w:rsid w:val="007B2647"/>
    <w:rsid w:val="007C4A4E"/>
    <w:rsid w:val="007C68A9"/>
    <w:rsid w:val="007D3392"/>
    <w:rsid w:val="007D3D8E"/>
    <w:rsid w:val="007D4B5F"/>
    <w:rsid w:val="00800F0E"/>
    <w:rsid w:val="00821A53"/>
    <w:rsid w:val="0082434F"/>
    <w:rsid w:val="00824A19"/>
    <w:rsid w:val="008326E9"/>
    <w:rsid w:val="0084465D"/>
    <w:rsid w:val="00875E62"/>
    <w:rsid w:val="00885E41"/>
    <w:rsid w:val="00895DD3"/>
    <w:rsid w:val="008A17FF"/>
    <w:rsid w:val="008C7414"/>
    <w:rsid w:val="00913948"/>
    <w:rsid w:val="00920C36"/>
    <w:rsid w:val="00925A94"/>
    <w:rsid w:val="009356E3"/>
    <w:rsid w:val="00937399"/>
    <w:rsid w:val="009405A5"/>
    <w:rsid w:val="00952F06"/>
    <w:rsid w:val="00956DFC"/>
    <w:rsid w:val="00976B04"/>
    <w:rsid w:val="009829E5"/>
    <w:rsid w:val="00986649"/>
    <w:rsid w:val="00995D64"/>
    <w:rsid w:val="009A6CBD"/>
    <w:rsid w:val="009A708C"/>
    <w:rsid w:val="009E3760"/>
    <w:rsid w:val="009F03B5"/>
    <w:rsid w:val="00A20E45"/>
    <w:rsid w:val="00A37892"/>
    <w:rsid w:val="00A45137"/>
    <w:rsid w:val="00A45BF6"/>
    <w:rsid w:val="00A667D4"/>
    <w:rsid w:val="00A71B7E"/>
    <w:rsid w:val="00A87007"/>
    <w:rsid w:val="00A877A2"/>
    <w:rsid w:val="00A96FB6"/>
    <w:rsid w:val="00AA2BFF"/>
    <w:rsid w:val="00AB5244"/>
    <w:rsid w:val="00AC1B5E"/>
    <w:rsid w:val="00AD23C7"/>
    <w:rsid w:val="00AF2E03"/>
    <w:rsid w:val="00B02A9C"/>
    <w:rsid w:val="00B03134"/>
    <w:rsid w:val="00B054C7"/>
    <w:rsid w:val="00B138FB"/>
    <w:rsid w:val="00B2324E"/>
    <w:rsid w:val="00B34712"/>
    <w:rsid w:val="00B43FA2"/>
    <w:rsid w:val="00B7604F"/>
    <w:rsid w:val="00B8324C"/>
    <w:rsid w:val="00B83B9A"/>
    <w:rsid w:val="00BA2255"/>
    <w:rsid w:val="00BB6E57"/>
    <w:rsid w:val="00BE15AF"/>
    <w:rsid w:val="00BF449E"/>
    <w:rsid w:val="00C07646"/>
    <w:rsid w:val="00C112F9"/>
    <w:rsid w:val="00C1226E"/>
    <w:rsid w:val="00C16E41"/>
    <w:rsid w:val="00C17E2B"/>
    <w:rsid w:val="00C3724D"/>
    <w:rsid w:val="00C5772C"/>
    <w:rsid w:val="00C61FFF"/>
    <w:rsid w:val="00C710D1"/>
    <w:rsid w:val="00CD00C6"/>
    <w:rsid w:val="00CD448C"/>
    <w:rsid w:val="00CE3B86"/>
    <w:rsid w:val="00CE3DB1"/>
    <w:rsid w:val="00CF4B8E"/>
    <w:rsid w:val="00D03CB6"/>
    <w:rsid w:val="00D14CED"/>
    <w:rsid w:val="00D177A4"/>
    <w:rsid w:val="00D17C6F"/>
    <w:rsid w:val="00D27158"/>
    <w:rsid w:val="00D27A20"/>
    <w:rsid w:val="00D45C20"/>
    <w:rsid w:val="00D50A7C"/>
    <w:rsid w:val="00D52569"/>
    <w:rsid w:val="00D608AF"/>
    <w:rsid w:val="00D66C12"/>
    <w:rsid w:val="00D84A6C"/>
    <w:rsid w:val="00D92AC0"/>
    <w:rsid w:val="00D96AC5"/>
    <w:rsid w:val="00D97F43"/>
    <w:rsid w:val="00DC6E22"/>
    <w:rsid w:val="00DD1179"/>
    <w:rsid w:val="00DE1CD0"/>
    <w:rsid w:val="00E24D3A"/>
    <w:rsid w:val="00E42C44"/>
    <w:rsid w:val="00E52F29"/>
    <w:rsid w:val="00E903CC"/>
    <w:rsid w:val="00EA47FB"/>
    <w:rsid w:val="00EB2609"/>
    <w:rsid w:val="00EC2A11"/>
    <w:rsid w:val="00EC77ED"/>
    <w:rsid w:val="00ED4C82"/>
    <w:rsid w:val="00ED7CD3"/>
    <w:rsid w:val="00EE4DA2"/>
    <w:rsid w:val="00EE526A"/>
    <w:rsid w:val="00EF4E83"/>
    <w:rsid w:val="00F03EBA"/>
    <w:rsid w:val="00F17C31"/>
    <w:rsid w:val="00F34590"/>
    <w:rsid w:val="00F36F48"/>
    <w:rsid w:val="00F37247"/>
    <w:rsid w:val="00F372C0"/>
    <w:rsid w:val="00F4486E"/>
    <w:rsid w:val="00F46B57"/>
    <w:rsid w:val="00F91592"/>
    <w:rsid w:val="00F95272"/>
    <w:rsid w:val="00F9551B"/>
    <w:rsid w:val="00FA12E8"/>
    <w:rsid w:val="00FB3FE7"/>
    <w:rsid w:val="00FC1E25"/>
    <w:rsid w:val="00FC6D35"/>
    <w:rsid w:val="00FE30DA"/>
    <w:rsid w:val="00FE501D"/>
    <w:rsid w:val="00FF1910"/>
    <w:rsid w:val="00FF3C38"/>
    <w:rsid w:val="00FF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0AEF"/>
  <w15:chartTrackingRefBased/>
  <w15:docId w15:val="{AC9D2F15-B7A1-4B10-9DB2-59253D0E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0C"/>
  </w:style>
  <w:style w:type="paragraph" w:styleId="Heading1">
    <w:name w:val="heading 1"/>
    <w:basedOn w:val="Normal"/>
    <w:next w:val="Normal"/>
    <w:link w:val="Heading1Char"/>
    <w:uiPriority w:val="9"/>
    <w:qFormat/>
    <w:rsid w:val="006029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29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A02AF"/>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link w:val="Heading4Char"/>
    <w:uiPriority w:val="9"/>
    <w:qFormat/>
    <w:rsid w:val="00937399"/>
    <w:pPr>
      <w:spacing w:before="100" w:beforeAutospacing="1" w:after="100" w:afterAutospacing="1"/>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3760"/>
    <w:rPr>
      <w:color w:val="0563C1" w:themeColor="hyperlink"/>
      <w:u w:val="single"/>
    </w:rPr>
  </w:style>
  <w:style w:type="table" w:styleId="TableGrid">
    <w:name w:val="Table Grid"/>
    <w:basedOn w:val="TableNormal"/>
    <w:uiPriority w:val="39"/>
    <w:rsid w:val="009E3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78B8"/>
    <w:pPr>
      <w:tabs>
        <w:tab w:val="center" w:pos="4680"/>
        <w:tab w:val="right" w:pos="9360"/>
      </w:tabs>
    </w:pPr>
  </w:style>
  <w:style w:type="character" w:customStyle="1" w:styleId="HeaderChar">
    <w:name w:val="Header Char"/>
    <w:basedOn w:val="DefaultParagraphFont"/>
    <w:link w:val="Header"/>
    <w:uiPriority w:val="99"/>
    <w:rsid w:val="006E78B8"/>
  </w:style>
  <w:style w:type="paragraph" w:styleId="Footer">
    <w:name w:val="footer"/>
    <w:basedOn w:val="Normal"/>
    <w:link w:val="FooterChar"/>
    <w:uiPriority w:val="99"/>
    <w:unhideWhenUsed/>
    <w:rsid w:val="006E78B8"/>
    <w:pPr>
      <w:tabs>
        <w:tab w:val="center" w:pos="4680"/>
        <w:tab w:val="right" w:pos="9360"/>
      </w:tabs>
    </w:pPr>
  </w:style>
  <w:style w:type="character" w:customStyle="1" w:styleId="FooterChar">
    <w:name w:val="Footer Char"/>
    <w:basedOn w:val="DefaultParagraphFont"/>
    <w:link w:val="Footer"/>
    <w:uiPriority w:val="99"/>
    <w:rsid w:val="006E78B8"/>
  </w:style>
  <w:style w:type="paragraph" w:styleId="NormalWeb">
    <w:name w:val="Normal (Web)"/>
    <w:basedOn w:val="Normal"/>
    <w:uiPriority w:val="99"/>
    <w:semiHidden/>
    <w:unhideWhenUsed/>
    <w:rsid w:val="006E78B8"/>
    <w:pPr>
      <w:spacing w:before="100" w:beforeAutospacing="1" w:after="100" w:afterAutospacing="1"/>
    </w:pPr>
    <w:rPr>
      <w:rFonts w:eastAsiaTheme="minorEastAsia" w:cs="Times New Roman"/>
      <w:szCs w:val="24"/>
    </w:rPr>
  </w:style>
  <w:style w:type="paragraph" w:styleId="BalloonText">
    <w:name w:val="Balloon Text"/>
    <w:basedOn w:val="Normal"/>
    <w:link w:val="BalloonTextChar"/>
    <w:uiPriority w:val="99"/>
    <w:semiHidden/>
    <w:unhideWhenUsed/>
    <w:rsid w:val="002905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5DE"/>
    <w:rPr>
      <w:rFonts w:ascii="Segoe UI" w:hAnsi="Segoe UI" w:cs="Segoe UI"/>
      <w:sz w:val="18"/>
      <w:szCs w:val="18"/>
    </w:rPr>
  </w:style>
  <w:style w:type="paragraph" w:styleId="ListParagraph">
    <w:name w:val="List Paragraph"/>
    <w:basedOn w:val="Normal"/>
    <w:uiPriority w:val="34"/>
    <w:qFormat/>
    <w:rsid w:val="000348DA"/>
    <w:pPr>
      <w:ind w:left="720"/>
      <w:contextualSpacing/>
    </w:pPr>
  </w:style>
  <w:style w:type="character" w:styleId="PlaceholderText">
    <w:name w:val="Placeholder Text"/>
    <w:basedOn w:val="DefaultParagraphFont"/>
    <w:uiPriority w:val="99"/>
    <w:semiHidden/>
    <w:rsid w:val="002319C2"/>
    <w:rPr>
      <w:color w:val="808080"/>
    </w:rPr>
  </w:style>
  <w:style w:type="character" w:styleId="UnresolvedMention">
    <w:name w:val="Unresolved Mention"/>
    <w:basedOn w:val="DefaultParagraphFont"/>
    <w:uiPriority w:val="99"/>
    <w:semiHidden/>
    <w:unhideWhenUsed/>
    <w:rsid w:val="00EE4DA2"/>
    <w:rPr>
      <w:color w:val="605E5C"/>
      <w:shd w:val="clear" w:color="auto" w:fill="E1DFDD"/>
    </w:rPr>
  </w:style>
  <w:style w:type="character" w:customStyle="1" w:styleId="Heading4Char">
    <w:name w:val="Heading 4 Char"/>
    <w:basedOn w:val="DefaultParagraphFont"/>
    <w:link w:val="Heading4"/>
    <w:uiPriority w:val="9"/>
    <w:rsid w:val="00937399"/>
    <w:rPr>
      <w:rFonts w:eastAsia="Times New Roman" w:cs="Times New Roman"/>
      <w:b/>
      <w:bCs/>
      <w:szCs w:val="24"/>
    </w:rPr>
  </w:style>
  <w:style w:type="character" w:styleId="Strong">
    <w:name w:val="Strong"/>
    <w:basedOn w:val="DefaultParagraphFont"/>
    <w:uiPriority w:val="22"/>
    <w:qFormat/>
    <w:rsid w:val="00937399"/>
    <w:rPr>
      <w:b/>
      <w:bCs/>
    </w:rPr>
  </w:style>
  <w:style w:type="character" w:customStyle="1" w:styleId="screenreader-only">
    <w:name w:val="screenreader-only"/>
    <w:basedOn w:val="DefaultParagraphFont"/>
    <w:rsid w:val="00937399"/>
  </w:style>
  <w:style w:type="character" w:customStyle="1" w:styleId="Heading1Char">
    <w:name w:val="Heading 1 Char"/>
    <w:basedOn w:val="DefaultParagraphFont"/>
    <w:link w:val="Heading1"/>
    <w:uiPriority w:val="9"/>
    <w:rsid w:val="006029A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29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A02AF"/>
    <w:rPr>
      <w:rFonts w:asciiTheme="majorHAnsi" w:eastAsiaTheme="majorEastAsia" w:hAnsiTheme="majorHAnsi" w:cstheme="majorBidi"/>
      <w:color w:val="1F4D78" w:themeColor="accent1" w:themeShade="7F"/>
      <w:szCs w:val="24"/>
    </w:rPr>
  </w:style>
  <w:style w:type="character" w:styleId="FollowedHyperlink">
    <w:name w:val="FollowedHyperlink"/>
    <w:basedOn w:val="DefaultParagraphFont"/>
    <w:uiPriority w:val="99"/>
    <w:semiHidden/>
    <w:unhideWhenUsed/>
    <w:rsid w:val="000061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703168">
      <w:bodyDiv w:val="1"/>
      <w:marLeft w:val="0"/>
      <w:marRight w:val="0"/>
      <w:marTop w:val="0"/>
      <w:marBottom w:val="0"/>
      <w:divBdr>
        <w:top w:val="none" w:sz="0" w:space="0" w:color="auto"/>
        <w:left w:val="none" w:sz="0" w:space="0" w:color="auto"/>
        <w:bottom w:val="none" w:sz="0" w:space="0" w:color="auto"/>
        <w:right w:val="none" w:sz="0" w:space="0" w:color="auto"/>
      </w:divBdr>
    </w:div>
    <w:div w:id="106260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lstate.edu/attend/degrees-certificates-credentials/Pages/search-degrees.aspx" TargetMode="External"/><Relationship Id="rId13" Type="http://schemas.openxmlformats.org/officeDocument/2006/relationships/hyperlink" Target="https://www2.calstate.edu/attend/paying-for-college/Pages/campus-costs-of-attendance.aspx"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2.calstate.edu/attend/degrees-certificates-credentials/Pages/impacted-degrees.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ureka.org/" TargetMode="External"/><Relationship Id="rId5" Type="http://schemas.openxmlformats.org/officeDocument/2006/relationships/footnotes" Target="footnotes.xml"/><Relationship Id="rId15" Type="http://schemas.openxmlformats.org/officeDocument/2006/relationships/hyperlink" Target="https://www.hacu.net/assnfe/CompanyDirectory.asp?SEARCH_TYPE=21" TargetMode="External"/><Relationship Id="rId10" Type="http://schemas.openxmlformats.org/officeDocument/2006/relationships/hyperlink" Target="https://www2.calstate.edu/attend/degrees-certificates-credentials/Pages/search-degrees.aspx"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eureka.org/" TargetMode="External"/><Relationship Id="rId14" Type="http://schemas.openxmlformats.org/officeDocument/2006/relationships/hyperlink" Target="https://www2.calstate.edu/attend/paying-for-college/Pages/csu-cos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13840142705644AA2CA825D792E9A5" ma:contentTypeVersion="1" ma:contentTypeDescription="Create a new document." ma:contentTypeScope="" ma:versionID="8d3d6d7b072b1a610381c57244aa9b9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5E0BB3-FFA3-48B2-93E5-2BB778CA0082}"/>
</file>

<file path=customXml/itemProps2.xml><?xml version="1.0" encoding="utf-8"?>
<ds:datastoreItem xmlns:ds="http://schemas.openxmlformats.org/officeDocument/2006/customXml" ds:itemID="{F3B253EC-71AD-48F2-BE48-CA5D653210BC}"/>
</file>

<file path=customXml/itemProps3.xml><?xml version="1.0" encoding="utf-8"?>
<ds:datastoreItem xmlns:ds="http://schemas.openxmlformats.org/officeDocument/2006/customXml" ds:itemID="{35F085ED-0ABE-4A43-AF71-0E49D5399F65}"/>
</file>

<file path=docProps/app.xml><?xml version="1.0" encoding="utf-8"?>
<Properties xmlns="http://schemas.openxmlformats.org/officeDocument/2006/extended-properties" xmlns:vt="http://schemas.openxmlformats.org/officeDocument/2006/docPropsVTypes">
  <Template>Normal</Template>
  <TotalTime>23</TotalTime>
  <Pages>2</Pages>
  <Words>538</Words>
  <Characters>2860</Characters>
  <Application>Microsoft Office Word</Application>
  <DocSecurity>0</DocSecurity>
  <Lines>58</Lines>
  <Paragraphs>26</Paragraphs>
  <ScaleCrop>false</ScaleCrop>
  <HeadingPairs>
    <vt:vector size="2" baseType="variant">
      <vt:variant>
        <vt:lpstr>Title</vt:lpstr>
      </vt:variant>
      <vt:variant>
        <vt:i4>1</vt:i4>
      </vt:variant>
    </vt:vector>
  </HeadingPairs>
  <TitlesOfParts>
    <vt:vector size="1" baseType="lpstr">
      <vt:lpstr/>
    </vt:vector>
  </TitlesOfParts>
  <Company>RCC</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Schlanger, David</dc:creator>
  <cp:keywords/>
  <dc:description/>
  <cp:lastModifiedBy>Brittnee Quintanar</cp:lastModifiedBy>
  <cp:revision>18</cp:revision>
  <cp:lastPrinted>2019-09-18T15:31:00Z</cp:lastPrinted>
  <dcterms:created xsi:type="dcterms:W3CDTF">2021-03-02T05:48:00Z</dcterms:created>
  <dcterms:modified xsi:type="dcterms:W3CDTF">2021-03-03T20:05:00Z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0x0101004913840142705644AA2CA825D792E9A5</vt:lpwstr>
  </property>
</Properties>
</file>